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8710" w14:textId="0F03E68F" w:rsidR="006512B8" w:rsidRPr="005D4E26" w:rsidRDefault="003651F7" w:rsidP="00D63FAC">
      <w:pPr>
        <w:spacing w:before="100" w:beforeAutospacing="1" w:line="400" w:lineRule="exact"/>
        <w:rPr>
          <w:noProof/>
        </w:rPr>
      </w:pPr>
      <w:r w:rsidRPr="005D4E26">
        <w:rPr>
          <w:noProof/>
        </w:rPr>
        <mc:AlternateContent>
          <mc:Choice Requires="wps">
            <w:drawing>
              <wp:anchor distT="0" distB="0" distL="114300" distR="114300" simplePos="0" relativeHeight="251658240" behindDoc="1" locked="0" layoutInCell="1" allowOverlap="1" wp14:anchorId="23B0BC51" wp14:editId="5252A51B">
                <wp:simplePos x="0" y="0"/>
                <wp:positionH relativeFrom="margin">
                  <wp:posOffset>24130</wp:posOffset>
                </wp:positionH>
                <wp:positionV relativeFrom="page">
                  <wp:posOffset>682936</wp:posOffset>
                </wp:positionV>
                <wp:extent cx="3575596" cy="2062264"/>
                <wp:effectExtent l="0" t="0" r="6350" b="1460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575596" cy="2062264"/>
                        </a:xfrm>
                        <a:prstGeom prst="rect">
                          <a:avLst/>
                        </a:prstGeom>
                        <a:noFill/>
                        <a:ln w="6350">
                          <a:noFill/>
                        </a:ln>
                      </wps:spPr>
                      <wps:txbx>
                        <w:txbxContent>
                          <w:p w14:paraId="76BF0876" w14:textId="77777777" w:rsidR="003651F7" w:rsidRPr="005A3696" w:rsidRDefault="003651F7" w:rsidP="003651F7">
                            <w:pPr>
                              <w:pStyle w:val="iffbody"/>
                            </w:pPr>
                            <w:r w:rsidRPr="005A3696">
                              <w:t>FOR IMMEDIATE RELEASE</w:t>
                            </w:r>
                          </w:p>
                          <w:p w14:paraId="19B48AB6" w14:textId="77777777" w:rsidR="003651F7" w:rsidRPr="005A3696" w:rsidRDefault="003651F7" w:rsidP="003651F7">
                            <w:pPr>
                              <w:pStyle w:val="iffbody"/>
                            </w:pPr>
                          </w:p>
                          <w:p w14:paraId="3E3A14B3" w14:textId="77777777" w:rsidR="003651F7" w:rsidRDefault="003651F7" w:rsidP="003651F7">
                            <w:pPr>
                              <w:pStyle w:val="iffbody"/>
                            </w:pPr>
                            <w:r>
                              <w:t>Media Relations:</w:t>
                            </w:r>
                          </w:p>
                          <w:p w14:paraId="734C7D70" w14:textId="77777777" w:rsidR="00F1255D" w:rsidRPr="004C132F" w:rsidRDefault="00F1255D" w:rsidP="003651F7">
                            <w:pPr>
                              <w:pStyle w:val="iffbody"/>
                            </w:pPr>
                            <w:r w:rsidRPr="004C132F">
                              <w:t xml:space="preserve">Lynette Wong </w:t>
                            </w:r>
                          </w:p>
                          <w:p w14:paraId="6AF9A1A1" w14:textId="52708E85" w:rsidR="00CA3F76" w:rsidRPr="004C132F" w:rsidRDefault="00CA3F76" w:rsidP="003651F7">
                            <w:pPr>
                              <w:pStyle w:val="iffbody"/>
                            </w:pPr>
                            <w:r w:rsidRPr="004C132F">
                              <w:t xml:space="preserve">PR and Social Media Manager </w:t>
                            </w:r>
                          </w:p>
                          <w:p w14:paraId="21B9B2EB" w14:textId="3FEEE342" w:rsidR="003651F7" w:rsidRPr="00857EFF" w:rsidRDefault="00E14AE3" w:rsidP="003651F7">
                            <w:pPr>
                              <w:pStyle w:val="iffbody"/>
                              <w:rPr>
                                <w:lang w:val="pt-BR"/>
                              </w:rPr>
                            </w:pPr>
                            <w:hyperlink r:id="rId11" w:history="1">
                              <w:r w:rsidRPr="00992D2E">
                                <w:rPr>
                                  <w:rStyle w:val="Hyperlink"/>
                                  <w:lang w:val="pt-BR"/>
                                </w:rPr>
                                <w:t>Lynette.wong@iff.com</w:t>
                              </w:r>
                            </w:hyperlink>
                            <w:r>
                              <w:rPr>
                                <w:lang w:val="pt-BR"/>
                              </w:rPr>
                              <w:t xml:space="preserve"> </w:t>
                            </w:r>
                          </w:p>
                          <w:p w14:paraId="6C1197D7" w14:textId="4184C6C9" w:rsidR="003651F7" w:rsidRPr="00857EFF" w:rsidRDefault="008E4996" w:rsidP="003651F7">
                            <w:pPr>
                              <w:pStyle w:val="iffbody"/>
                              <w:rPr>
                                <w:lang w:val="pt-BR"/>
                              </w:rPr>
                            </w:pPr>
                            <w:r w:rsidRPr="008E4996">
                              <w:t> </w:t>
                            </w:r>
                            <w:r>
                              <w:t>+</w:t>
                            </w:r>
                            <w:r w:rsidRPr="008E4996">
                              <w:t>65 8093 0122</w:t>
                            </w:r>
                          </w:p>
                          <w:p w14:paraId="5C499C74" w14:textId="77777777" w:rsidR="003651F7" w:rsidRPr="00CA3F76" w:rsidRDefault="003651F7" w:rsidP="003651F7">
                            <w:pPr>
                              <w:pStyle w:val="iffbody"/>
                              <w:rPr>
                                <w:rStyle w:val="Hyperlink"/>
                                <w:lang w:val="pt-B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0BC51" id="_x0000_t202" coordsize="21600,21600" o:spt="202" path="m,l,21600r21600,l21600,xe">
                <v:stroke joinstyle="miter"/>
                <v:path gradientshapeok="t" o:connecttype="rect"/>
              </v:shapetype>
              <v:shape id="Text Box 2" o:spid="_x0000_s1026" type="#_x0000_t202" style="position:absolute;margin-left:1.9pt;margin-top:53.75pt;width:281.55pt;height:16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" filled="f" stroked="f" strokeweight=".5pt">
                <o:lock v:ext="edit" aspectratio="t"/>
                <v:textbox inset="0,0,0,0">
                  <w:txbxContent>
                    <w:p w14:paraId="76BF0876" w14:textId="77777777" w:rsidR="003651F7" w:rsidRPr="005A3696" w:rsidRDefault="003651F7" w:rsidP="003651F7">
                      <w:pPr>
                        <w:pStyle w:val="iffbody"/>
                      </w:pPr>
                      <w:r w:rsidRPr="005A3696">
                        <w:t>FOR IMMEDIATE RELEASE</w:t>
                      </w:r>
                    </w:p>
                    <w:p w14:paraId="19B48AB6" w14:textId="77777777" w:rsidR="003651F7" w:rsidRPr="005A3696" w:rsidRDefault="003651F7" w:rsidP="003651F7">
                      <w:pPr>
                        <w:pStyle w:val="iffbody"/>
                      </w:pPr>
                    </w:p>
                    <w:p w14:paraId="3E3A14B3" w14:textId="77777777" w:rsidR="003651F7" w:rsidRDefault="003651F7" w:rsidP="003651F7">
                      <w:pPr>
                        <w:pStyle w:val="iffbody"/>
                      </w:pPr>
                      <w:r>
                        <w:t>Media Relations:</w:t>
                      </w:r>
                    </w:p>
                    <w:p w14:paraId="734C7D70" w14:textId="77777777" w:rsidR="00F1255D" w:rsidRPr="004C132F" w:rsidRDefault="00F1255D" w:rsidP="003651F7">
                      <w:pPr>
                        <w:pStyle w:val="iffbody"/>
                      </w:pPr>
                      <w:r w:rsidRPr="004C132F">
                        <w:t xml:space="preserve">Lynette Wong </w:t>
                      </w:r>
                    </w:p>
                    <w:p w14:paraId="6AF9A1A1" w14:textId="52708E85" w:rsidR="00CA3F76" w:rsidRPr="004C132F" w:rsidRDefault="00CA3F76" w:rsidP="003651F7">
                      <w:pPr>
                        <w:pStyle w:val="iffbody"/>
                      </w:pPr>
                      <w:r w:rsidRPr="004C132F">
                        <w:t xml:space="preserve">PR and Social Media Manager </w:t>
                      </w:r>
                    </w:p>
                    <w:p w14:paraId="21B9B2EB" w14:textId="3FEEE342" w:rsidR="003651F7" w:rsidRPr="00857EFF" w:rsidRDefault="00E14AE3" w:rsidP="003651F7">
                      <w:pPr>
                        <w:pStyle w:val="iffbody"/>
                        <w:rPr>
                          <w:lang w:val="pt-BR"/>
                        </w:rPr>
                      </w:pPr>
                      <w:hyperlink r:id="rId12" w:history="1">
                        <w:r w:rsidRPr="00992D2E">
                          <w:rPr>
                            <w:rStyle w:val="Hyperlink"/>
                            <w:lang w:val="pt-BR"/>
                          </w:rPr>
                          <w:t>Lynette.wong@iff.com</w:t>
                        </w:r>
                      </w:hyperlink>
                      <w:r>
                        <w:rPr>
                          <w:lang w:val="pt-BR"/>
                        </w:rPr>
                        <w:t xml:space="preserve"> </w:t>
                      </w:r>
                    </w:p>
                    <w:p w14:paraId="6C1197D7" w14:textId="4184C6C9" w:rsidR="003651F7" w:rsidRPr="00857EFF" w:rsidRDefault="008E4996" w:rsidP="003651F7">
                      <w:pPr>
                        <w:pStyle w:val="iffbody"/>
                        <w:rPr>
                          <w:lang w:val="pt-BR"/>
                        </w:rPr>
                      </w:pPr>
                      <w:r w:rsidRPr="008E4996">
                        <w:t> </w:t>
                      </w:r>
                      <w:r>
                        <w:t>+</w:t>
                      </w:r>
                      <w:r w:rsidRPr="008E4996">
                        <w:t>65 8093 0122</w:t>
                      </w:r>
                    </w:p>
                    <w:p w14:paraId="5C499C74" w14:textId="77777777" w:rsidR="003651F7" w:rsidRPr="00CA3F76" w:rsidRDefault="003651F7" w:rsidP="003651F7">
                      <w:pPr>
                        <w:pStyle w:val="iffbody"/>
                        <w:rPr>
                          <w:rStyle w:val="Hyperlink"/>
                          <w:lang w:val="pt-BR"/>
                        </w:rPr>
                      </w:pPr>
                    </w:p>
                  </w:txbxContent>
                </v:textbox>
                <w10:wrap anchorx="margin" anchory="page"/>
              </v:shape>
            </w:pict>
          </mc:Fallback>
        </mc:AlternateContent>
      </w:r>
    </w:p>
    <w:p w14:paraId="11947E97" w14:textId="77777777" w:rsidR="003651F7" w:rsidRPr="005D4E26" w:rsidRDefault="003651F7" w:rsidP="00D63FAC">
      <w:pPr>
        <w:spacing w:before="100" w:beforeAutospacing="1" w:line="400" w:lineRule="exact"/>
        <w:rPr>
          <w:rFonts w:ascii="Sul Sans" w:hAnsi="Sul Sans"/>
          <w:b/>
          <w:bCs/>
          <w:noProof/>
          <w:color w:val="0075CF"/>
          <w:spacing w:val="40"/>
          <w:sz w:val="40"/>
          <w:szCs w:val="40"/>
        </w:rPr>
      </w:pPr>
    </w:p>
    <w:p w14:paraId="0F1E1486" w14:textId="2F1CC11F" w:rsidR="006512B8" w:rsidRPr="005D4E26" w:rsidRDefault="00DC7E06" w:rsidP="00D63FAC">
      <w:pPr>
        <w:spacing w:before="100" w:beforeAutospacing="1" w:line="400" w:lineRule="exact"/>
        <w:rPr>
          <w:rFonts w:ascii="Sul Sans" w:hAnsi="Sul Sans"/>
          <w:b/>
          <w:bCs/>
          <w:noProof/>
          <w:color w:val="0075CF"/>
          <w:spacing w:val="40"/>
          <w:sz w:val="40"/>
          <w:szCs w:val="40"/>
        </w:rPr>
      </w:pPr>
      <w:r>
        <w:rPr>
          <w:rFonts w:ascii="Sul Sans" w:hAnsi="Sul Sans"/>
          <w:b/>
          <w:bCs/>
          <w:noProof/>
          <w:color w:val="0075CF"/>
          <w:spacing w:val="40"/>
          <w:sz w:val="40"/>
          <w:szCs w:val="40"/>
        </w:rPr>
        <w:t>PRESS</w:t>
      </w:r>
      <w:r w:rsidR="006645FD" w:rsidRPr="005D4E26">
        <w:rPr>
          <w:rFonts w:ascii="Sul Sans" w:hAnsi="Sul Sans"/>
          <w:b/>
          <w:bCs/>
          <w:noProof/>
          <w:color w:val="0075CF"/>
          <w:spacing w:val="40"/>
          <w:sz w:val="40"/>
          <w:szCs w:val="40"/>
        </w:rPr>
        <w:t xml:space="preserve"> RELEASE</w:t>
      </w:r>
    </w:p>
    <w:p w14:paraId="679B0A03" w14:textId="77777777" w:rsidR="00E960B1" w:rsidRPr="005D4E26" w:rsidRDefault="00E960B1" w:rsidP="00B408AA">
      <w:pPr>
        <w:rPr>
          <w:b/>
          <w:bCs/>
          <w:noProof/>
          <w:sz w:val="24"/>
          <w:szCs w:val="24"/>
        </w:rPr>
      </w:pPr>
    </w:p>
    <w:p w14:paraId="428CA499" w14:textId="54AF3790" w:rsidR="0054237F" w:rsidRPr="005D4E26" w:rsidRDefault="00A435F4" w:rsidP="007E0C1C">
      <w:pPr>
        <w:suppressAutoHyphens/>
        <w:rPr>
          <w:b/>
          <w:bCs/>
          <w:sz w:val="24"/>
          <w:szCs w:val="24"/>
        </w:rPr>
      </w:pPr>
      <w:r w:rsidRPr="005D4E26">
        <w:rPr>
          <w:b/>
          <w:bCs/>
          <w:sz w:val="24"/>
          <w:szCs w:val="24"/>
        </w:rPr>
        <w:t xml:space="preserve">IFF </w:t>
      </w:r>
      <w:r w:rsidR="0028612C">
        <w:rPr>
          <w:b/>
          <w:bCs/>
          <w:sz w:val="24"/>
          <w:szCs w:val="24"/>
        </w:rPr>
        <w:t>l</w:t>
      </w:r>
      <w:r w:rsidRPr="005D4E26">
        <w:rPr>
          <w:b/>
          <w:bCs/>
          <w:sz w:val="24"/>
          <w:szCs w:val="24"/>
        </w:rPr>
        <w:t xml:space="preserve">aunches </w:t>
      </w:r>
      <w:r w:rsidR="0028612C">
        <w:rPr>
          <w:b/>
          <w:bCs/>
          <w:sz w:val="24"/>
          <w:szCs w:val="24"/>
        </w:rPr>
        <w:t>i</w:t>
      </w:r>
      <w:r w:rsidR="00CA3F76">
        <w:rPr>
          <w:b/>
          <w:bCs/>
          <w:sz w:val="24"/>
          <w:szCs w:val="24"/>
        </w:rPr>
        <w:t xml:space="preserve">nteractive </w:t>
      </w:r>
      <w:r w:rsidR="0028612C">
        <w:rPr>
          <w:b/>
          <w:bCs/>
          <w:sz w:val="24"/>
          <w:szCs w:val="24"/>
        </w:rPr>
        <w:t>p</w:t>
      </w:r>
      <w:r w:rsidR="00CA3F76">
        <w:rPr>
          <w:b/>
          <w:bCs/>
          <w:sz w:val="24"/>
          <w:szCs w:val="24"/>
        </w:rPr>
        <w:t xml:space="preserve">latform </w:t>
      </w:r>
      <w:r w:rsidRPr="005D4E26">
        <w:rPr>
          <w:b/>
          <w:bCs/>
          <w:sz w:val="24"/>
          <w:szCs w:val="24"/>
        </w:rPr>
        <w:t>to</w:t>
      </w:r>
      <w:r w:rsidR="00CD7498" w:rsidRPr="005D4E26">
        <w:rPr>
          <w:b/>
          <w:bCs/>
          <w:sz w:val="24"/>
          <w:szCs w:val="24"/>
        </w:rPr>
        <w:t xml:space="preserve"> </w:t>
      </w:r>
      <w:r w:rsidR="0028612C">
        <w:rPr>
          <w:b/>
          <w:bCs/>
          <w:sz w:val="24"/>
          <w:szCs w:val="24"/>
        </w:rPr>
        <w:t>i</w:t>
      </w:r>
      <w:r w:rsidR="003F35A5" w:rsidRPr="005D4E26">
        <w:rPr>
          <w:b/>
          <w:bCs/>
          <w:sz w:val="24"/>
          <w:szCs w:val="24"/>
        </w:rPr>
        <w:t xml:space="preserve">nspire </w:t>
      </w:r>
      <w:r w:rsidR="0028612C">
        <w:rPr>
          <w:b/>
          <w:bCs/>
          <w:sz w:val="24"/>
          <w:szCs w:val="24"/>
        </w:rPr>
        <w:t>a</w:t>
      </w:r>
      <w:r w:rsidR="00B77B7B" w:rsidRPr="005D4E26">
        <w:rPr>
          <w:b/>
          <w:bCs/>
          <w:sz w:val="24"/>
          <w:szCs w:val="24"/>
        </w:rPr>
        <w:t xml:space="preserve">dult </w:t>
      </w:r>
      <w:r w:rsidR="0028612C">
        <w:rPr>
          <w:b/>
          <w:bCs/>
          <w:sz w:val="24"/>
          <w:szCs w:val="24"/>
        </w:rPr>
        <w:t>b</w:t>
      </w:r>
      <w:r w:rsidR="00B77B7B" w:rsidRPr="005D4E26">
        <w:rPr>
          <w:b/>
          <w:bCs/>
          <w:sz w:val="24"/>
          <w:szCs w:val="24"/>
        </w:rPr>
        <w:t xml:space="preserve">everage </w:t>
      </w:r>
      <w:r w:rsidR="0028612C">
        <w:rPr>
          <w:b/>
          <w:bCs/>
          <w:sz w:val="24"/>
          <w:szCs w:val="24"/>
        </w:rPr>
        <w:t>i</w:t>
      </w:r>
      <w:r w:rsidR="003F35A5" w:rsidRPr="005D4E26">
        <w:rPr>
          <w:b/>
          <w:bCs/>
          <w:sz w:val="24"/>
          <w:szCs w:val="24"/>
        </w:rPr>
        <w:t>nnovation</w:t>
      </w:r>
      <w:r w:rsidR="00A84517" w:rsidRPr="005D4E26">
        <w:rPr>
          <w:b/>
          <w:bCs/>
          <w:sz w:val="24"/>
          <w:szCs w:val="24"/>
        </w:rPr>
        <w:t xml:space="preserve"> </w:t>
      </w:r>
    </w:p>
    <w:p w14:paraId="2F4733B9" w14:textId="64F057A6" w:rsidR="00B733FA" w:rsidRPr="005D4E26" w:rsidRDefault="00D65F7A" w:rsidP="007E0C1C">
      <w:pPr>
        <w:suppressAutoHyphens/>
        <w:rPr>
          <w:i/>
          <w:iCs/>
        </w:rPr>
      </w:pPr>
      <w:r>
        <w:rPr>
          <w:i/>
          <w:iCs/>
        </w:rPr>
        <w:t xml:space="preserve">Named </w:t>
      </w:r>
      <w:r w:rsidR="0079686D">
        <w:rPr>
          <w:i/>
          <w:iCs/>
        </w:rPr>
        <w:t>“</w:t>
      </w:r>
      <w:r w:rsidR="00F41AC1" w:rsidRPr="005D4E26">
        <w:rPr>
          <w:i/>
          <w:iCs/>
        </w:rPr>
        <w:t>S</w:t>
      </w:r>
      <w:r w:rsidR="0054237F" w:rsidRPr="005D4E26">
        <w:rPr>
          <w:i/>
          <w:iCs/>
        </w:rPr>
        <w:t>ip</w:t>
      </w:r>
      <w:r w:rsidR="00C24ACA">
        <w:rPr>
          <w:i/>
          <w:iCs/>
        </w:rPr>
        <w:t>S</w:t>
      </w:r>
      <w:r w:rsidR="0054237F" w:rsidRPr="005D4E26">
        <w:rPr>
          <w:i/>
          <w:iCs/>
        </w:rPr>
        <w:t>cape</w:t>
      </w:r>
      <w:r w:rsidR="0079686D">
        <w:rPr>
          <w:i/>
          <w:iCs/>
        </w:rPr>
        <w:t>”</w:t>
      </w:r>
      <w:r>
        <w:rPr>
          <w:i/>
          <w:iCs/>
        </w:rPr>
        <w:t>, the platform</w:t>
      </w:r>
      <w:r w:rsidR="008136C9">
        <w:rPr>
          <w:i/>
          <w:iCs/>
        </w:rPr>
        <w:t xml:space="preserve"> offers </w:t>
      </w:r>
      <w:r w:rsidR="0054237F" w:rsidRPr="005D4E26">
        <w:rPr>
          <w:i/>
          <w:iCs/>
        </w:rPr>
        <w:t>insights int</w:t>
      </w:r>
      <w:r w:rsidR="006E03EE" w:rsidRPr="005D4E26">
        <w:rPr>
          <w:i/>
          <w:iCs/>
        </w:rPr>
        <w:t xml:space="preserve">o </w:t>
      </w:r>
      <w:r w:rsidR="00370F81" w:rsidRPr="005D4E26">
        <w:rPr>
          <w:i/>
          <w:iCs/>
        </w:rPr>
        <w:t>the alcohol-adjacent space</w:t>
      </w:r>
      <w:r w:rsidR="00810803" w:rsidRPr="005D4E26">
        <w:rPr>
          <w:i/>
          <w:iCs/>
        </w:rPr>
        <w:t>,</w:t>
      </w:r>
      <w:r w:rsidR="00F160BA" w:rsidRPr="005D4E26">
        <w:rPr>
          <w:i/>
          <w:iCs/>
        </w:rPr>
        <w:t xml:space="preserve"> </w:t>
      </w:r>
      <w:r w:rsidR="008136C9">
        <w:rPr>
          <w:i/>
          <w:iCs/>
        </w:rPr>
        <w:t>with</w:t>
      </w:r>
      <w:r w:rsidR="00F160BA" w:rsidRPr="005D4E26">
        <w:rPr>
          <w:i/>
          <w:iCs/>
        </w:rPr>
        <w:t xml:space="preserve"> new </w:t>
      </w:r>
      <w:r w:rsidR="00810803" w:rsidRPr="005D4E26">
        <w:rPr>
          <w:i/>
          <w:iCs/>
        </w:rPr>
        <w:t xml:space="preserve">personas </w:t>
      </w:r>
      <w:r w:rsidR="002E753F">
        <w:rPr>
          <w:i/>
          <w:iCs/>
        </w:rPr>
        <w:t xml:space="preserve">showcasing the evolving beverage consumer landscape </w:t>
      </w:r>
    </w:p>
    <w:p w14:paraId="162FC7C6" w14:textId="6CDCE054" w:rsidR="003813E0" w:rsidRPr="005D4E26" w:rsidRDefault="002D2DC7" w:rsidP="0591F31D">
      <w:pPr>
        <w:pStyle w:val="text"/>
        <w:suppressAutoHyphens/>
        <w:spacing w:before="240" w:line="280" w:lineRule="exact"/>
        <w:rPr>
          <w:rFonts w:eastAsiaTheme="minorEastAsia" w:cs="Arial"/>
          <w:sz w:val="18"/>
          <w:szCs w:val="18"/>
          <w:lang w:eastAsia="en-US"/>
        </w:rPr>
      </w:pPr>
      <w:r w:rsidRPr="0591F31D">
        <w:rPr>
          <w:b/>
          <w:bCs/>
          <w:sz w:val="18"/>
          <w:szCs w:val="18"/>
        </w:rPr>
        <w:t>NEW YORK</w:t>
      </w:r>
      <w:r w:rsidR="00600B5B" w:rsidRPr="0591F31D">
        <w:rPr>
          <w:b/>
          <w:bCs/>
          <w:sz w:val="18"/>
          <w:szCs w:val="18"/>
        </w:rPr>
        <w:t xml:space="preserve"> </w:t>
      </w:r>
      <w:r w:rsidR="007C2BED" w:rsidRPr="0591F31D">
        <w:rPr>
          <w:b/>
          <w:bCs/>
          <w:sz w:val="18"/>
          <w:szCs w:val="18"/>
        </w:rPr>
        <w:t>–</w:t>
      </w:r>
      <w:r w:rsidR="00A80221" w:rsidRPr="0591F31D">
        <w:rPr>
          <w:b/>
          <w:bCs/>
          <w:sz w:val="18"/>
          <w:szCs w:val="18"/>
        </w:rPr>
        <w:t>Sep. 9</w:t>
      </w:r>
      <w:r w:rsidR="007C2BED" w:rsidRPr="0591F31D">
        <w:rPr>
          <w:b/>
          <w:bCs/>
          <w:sz w:val="18"/>
          <w:szCs w:val="18"/>
        </w:rPr>
        <w:t>, 2025</w:t>
      </w:r>
      <w:r w:rsidR="007C2BED" w:rsidRPr="0591F31D">
        <w:rPr>
          <w:sz w:val="18"/>
          <w:szCs w:val="18"/>
          <w:lang w:eastAsia="en-GB"/>
        </w:rPr>
        <w:t xml:space="preserve"> </w:t>
      </w:r>
      <w:r w:rsidR="00A80221" w:rsidRPr="0591F31D">
        <w:rPr>
          <w:sz w:val="18"/>
          <w:szCs w:val="18"/>
          <w:lang w:eastAsia="en-GB"/>
        </w:rPr>
        <w:t>--</w:t>
      </w:r>
      <w:r w:rsidR="00780C47" w:rsidRPr="0591F31D">
        <w:rPr>
          <w:b/>
          <w:bCs/>
          <w:sz w:val="18"/>
          <w:szCs w:val="18"/>
        </w:rPr>
        <w:t xml:space="preserve"> </w:t>
      </w:r>
      <w:hyperlink r:id="rId13">
        <w:r w:rsidR="00C60FCF" w:rsidRPr="0591F31D">
          <w:rPr>
            <w:rStyle w:val="Hyperlink"/>
            <w:rFonts w:eastAsiaTheme="minorEastAsia" w:cs="Arial"/>
            <w:sz w:val="18"/>
            <w:szCs w:val="18"/>
            <w:lang w:eastAsia="en-US"/>
          </w:rPr>
          <w:t>IFF</w:t>
        </w:r>
      </w:hyperlink>
      <w:r w:rsidR="00C60FCF" w:rsidRPr="0591F31D">
        <w:rPr>
          <w:rFonts w:eastAsiaTheme="minorEastAsia" w:cs="Arial"/>
          <w:sz w:val="18"/>
          <w:szCs w:val="18"/>
          <w:lang w:eastAsia="en-US"/>
        </w:rPr>
        <w:t xml:space="preserve"> (NYSE: IFF), a global leader in food</w:t>
      </w:r>
      <w:r w:rsidR="00542476" w:rsidRPr="0591F31D">
        <w:rPr>
          <w:rFonts w:eastAsiaTheme="minorEastAsia" w:cs="Arial"/>
          <w:sz w:val="18"/>
          <w:szCs w:val="18"/>
          <w:lang w:eastAsia="en-US"/>
        </w:rPr>
        <w:t xml:space="preserve">, </w:t>
      </w:r>
      <w:r w:rsidR="00C60FCF" w:rsidRPr="0591F31D">
        <w:rPr>
          <w:rFonts w:eastAsiaTheme="minorEastAsia" w:cs="Arial"/>
          <w:sz w:val="18"/>
          <w:szCs w:val="18"/>
          <w:lang w:eastAsia="en-US"/>
        </w:rPr>
        <w:t>beverage, health and wellness, ha</w:t>
      </w:r>
      <w:r w:rsidR="00CD7498" w:rsidRPr="0591F31D">
        <w:rPr>
          <w:rFonts w:eastAsiaTheme="minorEastAsia" w:cs="Arial"/>
          <w:sz w:val="18"/>
          <w:szCs w:val="18"/>
          <w:lang w:eastAsia="en-US"/>
        </w:rPr>
        <w:t xml:space="preserve">s </w:t>
      </w:r>
      <w:r w:rsidR="008D323D" w:rsidRPr="0591F31D">
        <w:rPr>
          <w:rFonts w:eastAsiaTheme="minorEastAsia" w:cs="Arial"/>
          <w:sz w:val="18"/>
          <w:szCs w:val="18"/>
          <w:lang w:eastAsia="en-US"/>
        </w:rPr>
        <w:t>unveil</w:t>
      </w:r>
      <w:r w:rsidR="009F6287" w:rsidRPr="0591F31D">
        <w:rPr>
          <w:rFonts w:eastAsiaTheme="minorEastAsia" w:cs="Arial"/>
          <w:sz w:val="18"/>
          <w:szCs w:val="18"/>
          <w:lang w:eastAsia="en-US"/>
        </w:rPr>
        <w:t>ed</w:t>
      </w:r>
      <w:r w:rsidR="00CD7498" w:rsidRPr="0591F31D">
        <w:rPr>
          <w:rFonts w:eastAsiaTheme="minorEastAsia" w:cs="Arial"/>
          <w:sz w:val="18"/>
          <w:szCs w:val="18"/>
          <w:lang w:eastAsia="en-US"/>
        </w:rPr>
        <w:t xml:space="preserve"> </w:t>
      </w:r>
      <w:hyperlink r:id="rId14">
        <w:r w:rsidR="002B09EB" w:rsidRPr="0591F31D">
          <w:rPr>
            <w:rStyle w:val="Hyperlink"/>
            <w:rFonts w:eastAsiaTheme="minorEastAsia" w:cs="Arial"/>
            <w:sz w:val="18"/>
            <w:szCs w:val="18"/>
            <w:lang w:eastAsia="en-US"/>
          </w:rPr>
          <w:t>Sip</w:t>
        </w:r>
        <w:r w:rsidR="00BA0778" w:rsidRPr="0591F31D">
          <w:rPr>
            <w:rStyle w:val="Hyperlink"/>
            <w:rFonts w:eastAsiaTheme="minorEastAsia" w:cs="Arial"/>
            <w:sz w:val="18"/>
            <w:szCs w:val="18"/>
            <w:lang w:eastAsia="en-US"/>
          </w:rPr>
          <w:t>S</w:t>
        </w:r>
        <w:r w:rsidR="002B09EB" w:rsidRPr="0591F31D">
          <w:rPr>
            <w:rStyle w:val="Hyperlink"/>
            <w:rFonts w:eastAsiaTheme="minorEastAsia" w:cs="Arial"/>
            <w:sz w:val="18"/>
            <w:szCs w:val="18"/>
            <w:lang w:eastAsia="en-US"/>
          </w:rPr>
          <w:t>cape</w:t>
        </w:r>
      </w:hyperlink>
      <w:r w:rsidR="002B09EB" w:rsidRPr="0591F31D">
        <w:rPr>
          <w:rFonts w:eastAsiaTheme="minorEastAsia" w:cs="Arial"/>
          <w:sz w:val="18"/>
          <w:szCs w:val="18"/>
          <w:lang w:eastAsia="en-US"/>
        </w:rPr>
        <w:t xml:space="preserve">, </w:t>
      </w:r>
      <w:r w:rsidR="00CD7498" w:rsidRPr="0591F31D">
        <w:rPr>
          <w:rFonts w:eastAsiaTheme="minorEastAsia" w:cs="Arial"/>
          <w:sz w:val="18"/>
          <w:szCs w:val="18"/>
          <w:lang w:eastAsia="en-US"/>
        </w:rPr>
        <w:t>a new</w:t>
      </w:r>
      <w:r w:rsidR="001147DD" w:rsidRPr="0591F31D">
        <w:rPr>
          <w:rFonts w:eastAsiaTheme="minorEastAsia" w:cs="Arial"/>
          <w:sz w:val="18"/>
          <w:szCs w:val="18"/>
          <w:lang w:eastAsia="en-US"/>
        </w:rPr>
        <w:t xml:space="preserve"> </w:t>
      </w:r>
      <w:r w:rsidR="00E20B77" w:rsidRPr="0591F31D">
        <w:rPr>
          <w:rFonts w:eastAsiaTheme="minorEastAsia" w:cs="Arial"/>
          <w:sz w:val="18"/>
          <w:szCs w:val="18"/>
          <w:lang w:eastAsia="en-US"/>
        </w:rPr>
        <w:t xml:space="preserve">platform </w:t>
      </w:r>
      <w:r w:rsidR="00454A8E" w:rsidRPr="0591F31D">
        <w:rPr>
          <w:rFonts w:eastAsiaTheme="minorEastAsia" w:cs="Arial"/>
          <w:sz w:val="18"/>
          <w:szCs w:val="18"/>
          <w:lang w:eastAsia="en-US"/>
        </w:rPr>
        <w:t xml:space="preserve">designed to inspire innovation across the rapidly evolving adult </w:t>
      </w:r>
      <w:hyperlink r:id="rId15">
        <w:r w:rsidR="00454A8E" w:rsidRPr="0591F31D">
          <w:rPr>
            <w:rStyle w:val="Hyperlink"/>
            <w:rFonts w:eastAsiaTheme="minorEastAsia" w:cs="Arial"/>
            <w:sz w:val="18"/>
            <w:szCs w:val="18"/>
            <w:lang w:eastAsia="en-US"/>
          </w:rPr>
          <w:t>beverage</w:t>
        </w:r>
      </w:hyperlink>
      <w:r w:rsidR="00454A8E" w:rsidRPr="0591F31D">
        <w:rPr>
          <w:rFonts w:eastAsiaTheme="minorEastAsia" w:cs="Arial"/>
          <w:sz w:val="18"/>
          <w:szCs w:val="18"/>
          <w:lang w:eastAsia="en-US"/>
        </w:rPr>
        <w:t xml:space="preserve"> landscape. </w:t>
      </w:r>
      <w:r w:rsidR="003813E0" w:rsidRPr="0591F31D">
        <w:rPr>
          <w:rFonts w:eastAsiaTheme="minorEastAsia" w:cs="Arial"/>
          <w:sz w:val="18"/>
          <w:szCs w:val="18"/>
          <w:lang w:eastAsia="en-US"/>
        </w:rPr>
        <w:t xml:space="preserve">It offers </w:t>
      </w:r>
      <w:r w:rsidR="00454A8E" w:rsidRPr="0591F31D">
        <w:rPr>
          <w:rFonts w:eastAsiaTheme="minorEastAsia" w:cs="Arial"/>
          <w:sz w:val="18"/>
          <w:szCs w:val="18"/>
          <w:lang w:eastAsia="en-US"/>
        </w:rPr>
        <w:t xml:space="preserve">actionable </w:t>
      </w:r>
      <w:r w:rsidR="003813E0" w:rsidRPr="0591F31D">
        <w:rPr>
          <w:rFonts w:eastAsiaTheme="minorEastAsia" w:cs="Arial"/>
          <w:sz w:val="18"/>
          <w:szCs w:val="18"/>
          <w:lang w:eastAsia="en-US"/>
        </w:rPr>
        <w:t xml:space="preserve">insights </w:t>
      </w:r>
      <w:r w:rsidR="007131F2" w:rsidRPr="0591F31D">
        <w:rPr>
          <w:rFonts w:eastAsiaTheme="minorEastAsia" w:cs="Arial"/>
          <w:sz w:val="18"/>
          <w:szCs w:val="18"/>
          <w:lang w:eastAsia="en-US"/>
        </w:rPr>
        <w:t>and trends</w:t>
      </w:r>
      <w:r w:rsidR="004E1DC4" w:rsidRPr="0591F31D">
        <w:rPr>
          <w:rFonts w:eastAsiaTheme="minorEastAsia" w:cs="Arial"/>
          <w:sz w:val="18"/>
          <w:szCs w:val="18"/>
          <w:lang w:eastAsia="en-US"/>
        </w:rPr>
        <w:t>,</w:t>
      </w:r>
      <w:r w:rsidR="007131F2" w:rsidRPr="0591F31D">
        <w:rPr>
          <w:rFonts w:eastAsiaTheme="minorEastAsia" w:cs="Arial"/>
          <w:sz w:val="18"/>
          <w:szCs w:val="18"/>
          <w:lang w:eastAsia="en-US"/>
        </w:rPr>
        <w:t xml:space="preserve"> </w:t>
      </w:r>
      <w:r w:rsidR="003813E0" w:rsidRPr="0591F31D">
        <w:rPr>
          <w:rFonts w:eastAsiaTheme="minorEastAsia" w:cs="Arial"/>
          <w:sz w:val="18"/>
          <w:szCs w:val="18"/>
          <w:lang w:eastAsia="en-US"/>
        </w:rPr>
        <w:t>including product design, flavor modulation and sweetness reduction in no-and low-alcohol beverages.</w:t>
      </w:r>
      <w:r w:rsidR="00D713FA" w:rsidRPr="0591F31D">
        <w:rPr>
          <w:rFonts w:eastAsiaTheme="minorEastAsia" w:cs="Arial"/>
          <w:sz w:val="18"/>
          <w:szCs w:val="18"/>
          <w:lang w:eastAsia="en-US"/>
        </w:rPr>
        <w:t xml:space="preserve"> </w:t>
      </w:r>
      <w:r w:rsidR="00670190" w:rsidRPr="0591F31D">
        <w:rPr>
          <w:rFonts w:eastAsiaTheme="minorEastAsia" w:cs="Arial"/>
          <w:sz w:val="18"/>
          <w:szCs w:val="18"/>
          <w:lang w:eastAsia="en-US"/>
        </w:rPr>
        <w:t xml:space="preserve">The platform </w:t>
      </w:r>
      <w:r w:rsidR="003813E0" w:rsidRPr="0591F31D">
        <w:rPr>
          <w:rFonts w:eastAsiaTheme="minorEastAsia" w:cs="Arial"/>
          <w:sz w:val="18"/>
          <w:szCs w:val="18"/>
          <w:lang w:eastAsia="en-US"/>
        </w:rPr>
        <w:t xml:space="preserve">also </w:t>
      </w:r>
      <w:r w:rsidR="00546B24" w:rsidRPr="0591F31D">
        <w:rPr>
          <w:rFonts w:eastAsiaTheme="minorEastAsia" w:cs="Arial"/>
          <w:sz w:val="18"/>
          <w:szCs w:val="18"/>
          <w:lang w:eastAsia="en-US"/>
        </w:rPr>
        <w:t xml:space="preserve">highlights </w:t>
      </w:r>
      <w:r w:rsidR="003813E0" w:rsidRPr="0591F31D">
        <w:rPr>
          <w:rFonts w:eastAsiaTheme="minorEastAsia" w:cs="Arial"/>
          <w:sz w:val="18"/>
          <w:szCs w:val="18"/>
          <w:lang w:eastAsia="en-US"/>
        </w:rPr>
        <w:t xml:space="preserve">IFF’s expertise in </w:t>
      </w:r>
      <w:r w:rsidR="00546B24" w:rsidRPr="0591F31D">
        <w:rPr>
          <w:rFonts w:eastAsiaTheme="minorEastAsia" w:cs="Arial"/>
          <w:sz w:val="18"/>
          <w:szCs w:val="18"/>
          <w:lang w:eastAsia="en-US"/>
        </w:rPr>
        <w:t xml:space="preserve">incorporating </w:t>
      </w:r>
      <w:r w:rsidR="003813E0" w:rsidRPr="0591F31D">
        <w:rPr>
          <w:rFonts w:eastAsiaTheme="minorEastAsia" w:cs="Arial"/>
          <w:sz w:val="18"/>
          <w:szCs w:val="18"/>
          <w:lang w:eastAsia="en-US"/>
        </w:rPr>
        <w:t>botanicals</w:t>
      </w:r>
      <w:r w:rsidR="007131F2" w:rsidRPr="0591F31D">
        <w:rPr>
          <w:rFonts w:eastAsiaTheme="minorEastAsia" w:cs="Arial"/>
          <w:sz w:val="18"/>
          <w:szCs w:val="18"/>
          <w:lang w:eastAsia="en-US"/>
        </w:rPr>
        <w:t>, natural colors</w:t>
      </w:r>
      <w:r w:rsidR="003813E0" w:rsidRPr="0591F31D">
        <w:rPr>
          <w:rFonts w:eastAsiaTheme="minorEastAsia" w:cs="Arial"/>
          <w:sz w:val="18"/>
          <w:szCs w:val="18"/>
          <w:lang w:eastAsia="en-US"/>
        </w:rPr>
        <w:t xml:space="preserve"> and other functional </w:t>
      </w:r>
      <w:r w:rsidR="007131F2" w:rsidRPr="0591F31D">
        <w:rPr>
          <w:rFonts w:eastAsiaTheme="minorEastAsia" w:cs="Arial"/>
          <w:sz w:val="18"/>
          <w:szCs w:val="18"/>
          <w:lang w:eastAsia="en-US"/>
        </w:rPr>
        <w:t>additions</w:t>
      </w:r>
      <w:r w:rsidR="00F74819" w:rsidRPr="0591F31D">
        <w:rPr>
          <w:rFonts w:eastAsiaTheme="minorEastAsia" w:cs="Arial"/>
          <w:sz w:val="18"/>
          <w:szCs w:val="18"/>
          <w:lang w:eastAsia="en-US"/>
        </w:rPr>
        <w:t xml:space="preserve"> based on current trends and market demands. </w:t>
      </w:r>
    </w:p>
    <w:p w14:paraId="42460E82" w14:textId="2E90CE90" w:rsidR="002E3B53" w:rsidRPr="00B400AB" w:rsidRDefault="003813E0" w:rsidP="00E13C2C">
      <w:pPr>
        <w:pStyle w:val="text"/>
        <w:suppressAutoHyphens/>
        <w:spacing w:before="240" w:line="280" w:lineRule="exact"/>
        <w:rPr>
          <w:rFonts w:eastAsiaTheme="minorHAnsi" w:cs="Arial"/>
          <w:sz w:val="18"/>
          <w:szCs w:val="18"/>
          <w:lang w:eastAsia="en-US"/>
        </w:rPr>
      </w:pPr>
      <w:r w:rsidRPr="00B400AB">
        <w:rPr>
          <w:rFonts w:eastAsiaTheme="minorHAnsi" w:cs="Arial"/>
          <w:sz w:val="18"/>
          <w:szCs w:val="18"/>
          <w:lang w:eastAsia="en-US"/>
        </w:rPr>
        <w:t xml:space="preserve">“Understanding how and why people drink today is </w:t>
      </w:r>
      <w:r w:rsidR="005B5ADE" w:rsidRPr="00B400AB">
        <w:rPr>
          <w:rFonts w:eastAsiaTheme="minorHAnsi" w:cs="Arial"/>
          <w:sz w:val="18"/>
          <w:szCs w:val="18"/>
          <w:lang w:eastAsia="en-US"/>
        </w:rPr>
        <w:t>essential t</w:t>
      </w:r>
      <w:r w:rsidRPr="00B400AB">
        <w:rPr>
          <w:rFonts w:eastAsiaTheme="minorHAnsi" w:cs="Arial"/>
          <w:sz w:val="18"/>
          <w:szCs w:val="18"/>
          <w:lang w:eastAsia="en-US"/>
        </w:rPr>
        <w:t>o staying ahead</w:t>
      </w:r>
      <w:r w:rsidR="00990739" w:rsidRPr="00B400AB">
        <w:rPr>
          <w:rFonts w:eastAsiaTheme="minorHAnsi" w:cs="Arial"/>
          <w:sz w:val="18"/>
          <w:szCs w:val="18"/>
          <w:lang w:eastAsia="en-US"/>
        </w:rPr>
        <w:t xml:space="preserve">,” said Fernanda De Paula, </w:t>
      </w:r>
      <w:r w:rsidR="00DC18FB">
        <w:rPr>
          <w:rFonts w:eastAsiaTheme="minorHAnsi" w:cs="Arial"/>
          <w:sz w:val="18"/>
          <w:szCs w:val="18"/>
          <w:lang w:eastAsia="en-US"/>
        </w:rPr>
        <w:t>vice president</w:t>
      </w:r>
      <w:r w:rsidR="00940F63">
        <w:rPr>
          <w:rFonts w:eastAsiaTheme="minorHAnsi" w:cs="Arial"/>
          <w:sz w:val="18"/>
          <w:szCs w:val="18"/>
          <w:lang w:eastAsia="en-US"/>
        </w:rPr>
        <w:t xml:space="preserve"> of global beverages category </w:t>
      </w:r>
      <w:r w:rsidR="00140AED">
        <w:rPr>
          <w:rFonts w:eastAsiaTheme="minorHAnsi" w:cs="Arial"/>
          <w:sz w:val="18"/>
          <w:szCs w:val="18"/>
          <w:lang w:eastAsia="en-US"/>
        </w:rPr>
        <w:t>for</w:t>
      </w:r>
      <w:r w:rsidR="00940F63">
        <w:rPr>
          <w:rFonts w:eastAsiaTheme="minorHAnsi" w:cs="Arial"/>
          <w:sz w:val="18"/>
          <w:szCs w:val="18"/>
          <w:lang w:eastAsia="en-US"/>
        </w:rPr>
        <w:t xml:space="preserve"> IFF</w:t>
      </w:r>
      <w:r w:rsidR="00140AED">
        <w:rPr>
          <w:rFonts w:eastAsiaTheme="minorHAnsi" w:cs="Arial"/>
          <w:sz w:val="18"/>
          <w:szCs w:val="18"/>
          <w:lang w:eastAsia="en-US"/>
        </w:rPr>
        <w:t xml:space="preserve"> Taste</w:t>
      </w:r>
      <w:r w:rsidR="00990739" w:rsidRPr="00B400AB">
        <w:rPr>
          <w:rFonts w:eastAsiaTheme="minorHAnsi" w:cs="Arial"/>
          <w:sz w:val="18"/>
          <w:szCs w:val="18"/>
          <w:lang w:eastAsia="en-US"/>
        </w:rPr>
        <w:t>. “</w:t>
      </w:r>
      <w:r w:rsidR="005B5ADE" w:rsidRPr="00B400AB">
        <w:rPr>
          <w:rFonts w:eastAsiaTheme="minorHAnsi" w:cs="Arial"/>
          <w:sz w:val="18"/>
          <w:szCs w:val="18"/>
          <w:lang w:eastAsia="en-US"/>
        </w:rPr>
        <w:t xml:space="preserve">Consumers are looking for more than </w:t>
      </w:r>
      <w:r w:rsidRPr="00B400AB">
        <w:rPr>
          <w:rFonts w:eastAsiaTheme="minorHAnsi" w:cs="Arial"/>
          <w:sz w:val="18"/>
          <w:szCs w:val="18"/>
          <w:lang w:eastAsia="en-US"/>
        </w:rPr>
        <w:t>a buzz</w:t>
      </w:r>
      <w:r w:rsidR="007F4565">
        <w:rPr>
          <w:rFonts w:eastAsiaTheme="minorHAnsi" w:cs="Arial"/>
          <w:sz w:val="18"/>
          <w:szCs w:val="18"/>
          <w:lang w:eastAsia="en-US"/>
        </w:rPr>
        <w:t>,</w:t>
      </w:r>
      <w:r w:rsidRPr="00B400AB">
        <w:rPr>
          <w:rFonts w:eastAsiaTheme="minorHAnsi" w:cs="Arial"/>
          <w:sz w:val="18"/>
          <w:szCs w:val="18"/>
          <w:lang w:eastAsia="en-US"/>
        </w:rPr>
        <w:t xml:space="preserve"> and drinks are no longer defined solely by</w:t>
      </w:r>
      <w:r w:rsidR="00361907" w:rsidRPr="00B400AB">
        <w:rPr>
          <w:rFonts w:eastAsiaTheme="minorHAnsi" w:cs="Arial"/>
          <w:sz w:val="18"/>
          <w:szCs w:val="18"/>
          <w:lang w:eastAsia="en-US"/>
        </w:rPr>
        <w:t xml:space="preserve"> their alcohol content</w:t>
      </w:r>
      <w:r w:rsidRPr="00B400AB">
        <w:rPr>
          <w:rFonts w:eastAsiaTheme="minorHAnsi" w:cs="Arial"/>
          <w:sz w:val="18"/>
          <w:szCs w:val="18"/>
          <w:lang w:eastAsia="en-US"/>
        </w:rPr>
        <w:t xml:space="preserve">. </w:t>
      </w:r>
      <w:r w:rsidR="00B400AB" w:rsidRPr="00B400AB">
        <w:rPr>
          <w:rFonts w:eastAsiaTheme="minorHAnsi" w:cs="Arial"/>
          <w:sz w:val="18"/>
          <w:szCs w:val="18"/>
          <w:lang w:eastAsia="en-US"/>
        </w:rPr>
        <w:t xml:space="preserve">The most successful new products are those that reflect people’s values, fulfill specific occasions and genuinely resonate with their needs. When done right, beverages can turn fleeting moments into </w:t>
      </w:r>
      <w:r w:rsidR="00F76555">
        <w:rPr>
          <w:rFonts w:eastAsiaTheme="minorHAnsi" w:cs="Arial"/>
          <w:sz w:val="18"/>
          <w:szCs w:val="18"/>
          <w:lang w:eastAsia="en-US"/>
        </w:rPr>
        <w:t xml:space="preserve">joyful and </w:t>
      </w:r>
      <w:r w:rsidR="00B400AB" w:rsidRPr="00B400AB">
        <w:rPr>
          <w:rFonts w:eastAsiaTheme="minorHAnsi" w:cs="Arial"/>
          <w:sz w:val="18"/>
          <w:szCs w:val="18"/>
          <w:lang w:eastAsia="en-US"/>
        </w:rPr>
        <w:t>meaningful experiences. Sip</w:t>
      </w:r>
      <w:r w:rsidR="00C24ACA">
        <w:rPr>
          <w:rFonts w:eastAsiaTheme="minorHAnsi" w:cs="Arial"/>
          <w:sz w:val="18"/>
          <w:szCs w:val="18"/>
          <w:lang w:eastAsia="en-US"/>
        </w:rPr>
        <w:t>S</w:t>
      </w:r>
      <w:r w:rsidR="00B400AB" w:rsidRPr="00B400AB">
        <w:rPr>
          <w:rFonts w:eastAsiaTheme="minorHAnsi" w:cs="Arial"/>
          <w:sz w:val="18"/>
          <w:szCs w:val="18"/>
          <w:lang w:eastAsia="en-US"/>
        </w:rPr>
        <w:t xml:space="preserve">cape is a vibrant </w:t>
      </w:r>
      <w:r w:rsidR="00105A27">
        <w:rPr>
          <w:rFonts w:eastAsiaTheme="minorHAnsi" w:cs="Arial"/>
          <w:sz w:val="18"/>
          <w:szCs w:val="18"/>
          <w:lang w:eastAsia="en-US"/>
        </w:rPr>
        <w:t xml:space="preserve">virtual </w:t>
      </w:r>
      <w:r w:rsidR="009110CC">
        <w:rPr>
          <w:rFonts w:eastAsiaTheme="minorHAnsi" w:cs="Arial"/>
          <w:sz w:val="18"/>
          <w:szCs w:val="18"/>
          <w:lang w:eastAsia="en-US"/>
        </w:rPr>
        <w:t>social scene</w:t>
      </w:r>
      <w:r w:rsidR="00B400AB" w:rsidRPr="00B400AB">
        <w:rPr>
          <w:rFonts w:eastAsiaTheme="minorHAnsi" w:cs="Arial"/>
          <w:sz w:val="18"/>
          <w:szCs w:val="18"/>
          <w:lang w:eastAsia="en-US"/>
        </w:rPr>
        <w:t>, where brands can meet today’s beverage consumers, learn more about their preferences and uncover exciting innovation opportunities.”</w:t>
      </w:r>
    </w:p>
    <w:p w14:paraId="0F1BD432" w14:textId="173CCF8E" w:rsidR="00990739" w:rsidRPr="0082389F" w:rsidRDefault="00D32876" w:rsidP="0082389F">
      <w:pPr>
        <w:pStyle w:val="text"/>
        <w:suppressAutoHyphens/>
        <w:spacing w:before="240" w:line="280" w:lineRule="exact"/>
        <w:rPr>
          <w:rFonts w:eastAsiaTheme="minorHAnsi" w:cs="Arial"/>
          <w:lang w:eastAsia="en-US"/>
        </w:rPr>
      </w:pPr>
      <w:r w:rsidRPr="34878B38">
        <w:rPr>
          <w:rFonts w:eastAsiaTheme="minorEastAsia" w:cs="Arial"/>
          <w:sz w:val="18"/>
          <w:szCs w:val="18"/>
          <w:lang w:eastAsia="en-US"/>
        </w:rPr>
        <w:t>Visitors to Sip</w:t>
      </w:r>
      <w:r w:rsidR="009110CC" w:rsidRPr="34878B38">
        <w:rPr>
          <w:rFonts w:eastAsiaTheme="minorEastAsia" w:cs="Arial"/>
          <w:sz w:val="18"/>
          <w:szCs w:val="18"/>
          <w:lang w:eastAsia="en-US"/>
        </w:rPr>
        <w:t>S</w:t>
      </w:r>
      <w:r w:rsidRPr="34878B38">
        <w:rPr>
          <w:rFonts w:eastAsiaTheme="minorEastAsia" w:cs="Arial"/>
          <w:sz w:val="18"/>
          <w:szCs w:val="18"/>
          <w:lang w:eastAsia="en-US"/>
        </w:rPr>
        <w:t>cape</w:t>
      </w:r>
      <w:r w:rsidR="00AD12D3" w:rsidRPr="34878B38">
        <w:rPr>
          <w:rFonts w:eastAsiaTheme="minorEastAsia" w:cs="Arial"/>
          <w:sz w:val="18"/>
          <w:szCs w:val="18"/>
          <w:lang w:eastAsia="en-US"/>
        </w:rPr>
        <w:t xml:space="preserve"> </w:t>
      </w:r>
      <w:r w:rsidR="00D6673A">
        <w:rPr>
          <w:rFonts w:eastAsiaTheme="minorEastAsia" w:cs="Arial"/>
          <w:sz w:val="18"/>
          <w:szCs w:val="18"/>
          <w:lang w:eastAsia="en-US"/>
        </w:rPr>
        <w:t>will</w:t>
      </w:r>
      <w:r w:rsidR="00AD12D3" w:rsidRPr="34878B38">
        <w:rPr>
          <w:rFonts w:eastAsiaTheme="minorEastAsia" w:cs="Arial"/>
          <w:sz w:val="18"/>
          <w:szCs w:val="18"/>
          <w:lang w:eastAsia="en-US"/>
        </w:rPr>
        <w:t xml:space="preserve"> benefit from</w:t>
      </w:r>
      <w:r w:rsidRPr="34878B38">
        <w:rPr>
          <w:rFonts w:eastAsiaTheme="minorEastAsia" w:cs="Arial"/>
          <w:sz w:val="18"/>
          <w:szCs w:val="18"/>
          <w:lang w:eastAsia="en-US"/>
        </w:rPr>
        <w:t xml:space="preserve"> deep </w:t>
      </w:r>
      <w:r w:rsidR="000265EA">
        <w:rPr>
          <w:rFonts w:eastAsiaTheme="minorEastAsia" w:cs="Arial"/>
          <w:sz w:val="18"/>
          <w:szCs w:val="18"/>
          <w:lang w:eastAsia="en-US"/>
        </w:rPr>
        <w:t xml:space="preserve">explorations </w:t>
      </w:r>
      <w:r w:rsidR="00BA685F" w:rsidRPr="34878B38">
        <w:rPr>
          <w:rFonts w:eastAsiaTheme="minorEastAsia" w:cs="Arial"/>
          <w:sz w:val="18"/>
          <w:szCs w:val="18"/>
          <w:lang w:eastAsia="en-US"/>
        </w:rPr>
        <w:t xml:space="preserve">fueled </w:t>
      </w:r>
      <w:r w:rsidR="00AD12D3" w:rsidRPr="34878B38">
        <w:rPr>
          <w:rFonts w:eastAsiaTheme="minorEastAsia" w:cs="Arial"/>
          <w:sz w:val="18"/>
          <w:szCs w:val="18"/>
          <w:lang w:eastAsia="en-US"/>
        </w:rPr>
        <w:t>by</w:t>
      </w:r>
      <w:r w:rsidR="007B4180" w:rsidRPr="34878B38">
        <w:rPr>
          <w:rFonts w:eastAsiaTheme="minorEastAsia" w:cs="Arial"/>
          <w:sz w:val="18"/>
          <w:szCs w:val="18"/>
          <w:lang w:eastAsia="en-US"/>
        </w:rPr>
        <w:t xml:space="preserve"> </w:t>
      </w:r>
      <w:hyperlink r:id="rId16" w:history="1">
        <w:r w:rsidR="007B4180" w:rsidRPr="0099337E">
          <w:rPr>
            <w:rStyle w:val="Hyperlink"/>
            <w:rFonts w:eastAsiaTheme="minorEastAsia" w:cs="Arial"/>
            <w:sz w:val="18"/>
            <w:szCs w:val="18"/>
            <w:lang w:eastAsia="en-US"/>
          </w:rPr>
          <w:t>PANOPTIC</w:t>
        </w:r>
      </w:hyperlink>
      <w:r w:rsidR="004856EF" w:rsidRPr="34878B38">
        <w:rPr>
          <w:rFonts w:eastAsiaTheme="minorEastAsia" w:cs="Arial"/>
          <w:sz w:val="18"/>
          <w:szCs w:val="18"/>
          <w:lang w:eastAsia="en-US"/>
        </w:rPr>
        <w:t>,</w:t>
      </w:r>
      <w:r w:rsidR="00C67866" w:rsidRPr="34878B38">
        <w:rPr>
          <w:rFonts w:eastAsiaTheme="minorEastAsia" w:cs="Arial"/>
          <w:sz w:val="18"/>
          <w:szCs w:val="18"/>
          <w:lang w:eastAsia="en-US"/>
        </w:rPr>
        <w:t xml:space="preserve"> </w:t>
      </w:r>
      <w:r w:rsidR="004905B3" w:rsidRPr="34878B38">
        <w:rPr>
          <w:rFonts w:eastAsiaTheme="minorEastAsia" w:cs="Arial"/>
          <w:sz w:val="18"/>
          <w:szCs w:val="18"/>
          <w:lang w:eastAsia="en-US"/>
        </w:rPr>
        <w:t xml:space="preserve">IFF’s </w:t>
      </w:r>
      <w:r w:rsidR="00060042">
        <w:rPr>
          <w:rFonts w:eastAsiaTheme="minorEastAsia" w:cs="Arial"/>
          <w:sz w:val="18"/>
          <w:szCs w:val="18"/>
          <w:lang w:eastAsia="en-US"/>
        </w:rPr>
        <w:t xml:space="preserve">proprietary </w:t>
      </w:r>
      <w:r w:rsidR="00E07337" w:rsidRPr="34878B38">
        <w:rPr>
          <w:rFonts w:eastAsiaTheme="minorEastAsia" w:cs="Arial"/>
          <w:sz w:val="18"/>
          <w:szCs w:val="18"/>
          <w:lang w:eastAsia="en-US"/>
        </w:rPr>
        <w:t>trend</w:t>
      </w:r>
      <w:r w:rsidR="003B58B3">
        <w:rPr>
          <w:rFonts w:eastAsiaTheme="minorEastAsia" w:cs="Arial"/>
          <w:sz w:val="18"/>
          <w:szCs w:val="18"/>
          <w:lang w:eastAsia="en-US"/>
        </w:rPr>
        <w:t xml:space="preserve"> and foresight capability.</w:t>
      </w:r>
      <w:r w:rsidR="00130C67" w:rsidRPr="34878B38">
        <w:rPr>
          <w:rFonts w:eastAsiaTheme="minorEastAsia" w:cs="Arial"/>
          <w:sz w:val="18"/>
          <w:szCs w:val="18"/>
          <w:lang w:eastAsia="en-US"/>
        </w:rPr>
        <w:t xml:space="preserve"> </w:t>
      </w:r>
      <w:r w:rsidR="00916EF1" w:rsidRPr="00F315E4">
        <w:rPr>
          <w:rFonts w:eastAsiaTheme="minorEastAsia"/>
          <w:sz w:val="18"/>
          <w:szCs w:val="18"/>
        </w:rPr>
        <w:t>PANOPTIC</w:t>
      </w:r>
      <w:r w:rsidR="0069446F" w:rsidRPr="34878B38">
        <w:rPr>
          <w:rFonts w:eastAsiaTheme="minorEastAsia" w:cs="Arial"/>
          <w:sz w:val="18"/>
          <w:szCs w:val="18"/>
          <w:lang w:eastAsia="en-US"/>
        </w:rPr>
        <w:t xml:space="preserve"> </w:t>
      </w:r>
      <w:r w:rsidR="003840B2" w:rsidRPr="34878B38">
        <w:rPr>
          <w:rFonts w:eastAsiaTheme="minorEastAsia" w:cs="Arial"/>
          <w:sz w:val="18"/>
          <w:szCs w:val="18"/>
          <w:lang w:eastAsia="en-US"/>
        </w:rPr>
        <w:t>has</w:t>
      </w:r>
      <w:r w:rsidR="005E74C8" w:rsidRPr="34878B38">
        <w:rPr>
          <w:rFonts w:eastAsiaTheme="minorEastAsia" w:cs="Arial"/>
          <w:sz w:val="18"/>
          <w:szCs w:val="18"/>
          <w:lang w:eastAsia="en-US"/>
        </w:rPr>
        <w:t xml:space="preserve"> decoded cultural and consumer drivers</w:t>
      </w:r>
      <w:r w:rsidR="007A4317">
        <w:rPr>
          <w:rFonts w:eastAsiaTheme="minorEastAsia" w:cs="Arial"/>
          <w:sz w:val="18"/>
          <w:szCs w:val="18"/>
          <w:lang w:eastAsia="en-US"/>
        </w:rPr>
        <w:t xml:space="preserve">, providing </w:t>
      </w:r>
      <w:r w:rsidR="00854BDB" w:rsidRPr="34878B38">
        <w:rPr>
          <w:rFonts w:eastAsiaTheme="minorEastAsia" w:cs="Arial"/>
          <w:sz w:val="18"/>
          <w:szCs w:val="18"/>
          <w:lang w:eastAsia="en-US"/>
        </w:rPr>
        <w:t>new insights into</w:t>
      </w:r>
      <w:r w:rsidR="004C45E0" w:rsidRPr="34878B38">
        <w:rPr>
          <w:rFonts w:eastAsiaTheme="minorEastAsia" w:cs="Arial"/>
          <w:sz w:val="18"/>
          <w:szCs w:val="18"/>
          <w:lang w:eastAsia="en-US"/>
        </w:rPr>
        <w:t xml:space="preserve"> current</w:t>
      </w:r>
      <w:r w:rsidR="003840B2" w:rsidRPr="34878B38">
        <w:rPr>
          <w:rFonts w:eastAsiaTheme="minorEastAsia" w:cs="Arial"/>
          <w:sz w:val="18"/>
          <w:szCs w:val="18"/>
          <w:lang w:eastAsia="en-US"/>
        </w:rPr>
        <w:t xml:space="preserve"> </w:t>
      </w:r>
      <w:r w:rsidR="00854BDB" w:rsidRPr="34878B38">
        <w:rPr>
          <w:rFonts w:eastAsiaTheme="minorEastAsia" w:cs="Arial"/>
          <w:sz w:val="18"/>
          <w:szCs w:val="18"/>
          <w:lang w:eastAsia="en-US"/>
        </w:rPr>
        <w:t>shifts in the beverage market</w:t>
      </w:r>
      <w:r w:rsidR="00903FB9">
        <w:rPr>
          <w:rFonts w:eastAsiaTheme="minorEastAsia" w:cs="Arial"/>
          <w:sz w:val="18"/>
          <w:szCs w:val="18"/>
          <w:lang w:eastAsia="en-US"/>
        </w:rPr>
        <w:t>—such as</w:t>
      </w:r>
      <w:r w:rsidR="003542DA" w:rsidRPr="34878B38">
        <w:rPr>
          <w:rFonts w:eastAsiaTheme="minorEastAsia" w:cs="Arial"/>
          <w:sz w:val="18"/>
          <w:szCs w:val="18"/>
          <w:lang w:eastAsia="en-US"/>
        </w:rPr>
        <w:t xml:space="preserve"> the</w:t>
      </w:r>
      <w:r w:rsidR="00854BDB" w:rsidRPr="34878B38">
        <w:rPr>
          <w:rFonts w:eastAsiaTheme="minorEastAsia" w:cs="Arial"/>
          <w:sz w:val="18"/>
          <w:szCs w:val="18"/>
          <w:lang w:eastAsia="en-US"/>
        </w:rPr>
        <w:t xml:space="preserve"> rise of</w:t>
      </w:r>
      <w:r w:rsidR="003840B2" w:rsidRPr="34878B38">
        <w:rPr>
          <w:rFonts w:eastAsiaTheme="minorEastAsia" w:cs="Arial"/>
          <w:sz w:val="18"/>
          <w:szCs w:val="18"/>
          <w:lang w:eastAsia="en-US"/>
        </w:rPr>
        <w:t xml:space="preserve"> conscious consumption</w:t>
      </w:r>
      <w:r w:rsidR="003542DA" w:rsidRPr="34878B38">
        <w:rPr>
          <w:rFonts w:eastAsiaTheme="minorEastAsia" w:cs="Arial"/>
          <w:sz w:val="18"/>
          <w:szCs w:val="18"/>
          <w:lang w:eastAsia="en-US"/>
        </w:rPr>
        <w:t xml:space="preserve"> and moderation among younger consumers.</w:t>
      </w:r>
      <w:r w:rsidR="00AE4FBF">
        <w:rPr>
          <w:rFonts w:eastAsiaTheme="minorEastAsia" w:cs="Arial"/>
          <w:sz w:val="18"/>
          <w:szCs w:val="18"/>
          <w:lang w:eastAsia="en-US"/>
        </w:rPr>
        <w:t xml:space="preserve"> </w:t>
      </w:r>
      <w:r w:rsidR="007A4317">
        <w:rPr>
          <w:rFonts w:eastAsiaTheme="minorEastAsia" w:cs="Arial"/>
          <w:sz w:val="18"/>
          <w:szCs w:val="18"/>
          <w:lang w:eastAsia="en-US"/>
        </w:rPr>
        <w:t>Sip</w:t>
      </w:r>
      <w:r w:rsidR="00354448">
        <w:rPr>
          <w:rFonts w:eastAsiaTheme="minorEastAsia" w:cs="Arial"/>
          <w:sz w:val="18"/>
          <w:szCs w:val="18"/>
          <w:lang w:eastAsia="en-US"/>
        </w:rPr>
        <w:t>S</w:t>
      </w:r>
      <w:r w:rsidR="007A4317">
        <w:rPr>
          <w:rFonts w:eastAsiaTheme="minorEastAsia" w:cs="Arial"/>
          <w:sz w:val="18"/>
          <w:szCs w:val="18"/>
          <w:lang w:eastAsia="en-US"/>
        </w:rPr>
        <w:t xml:space="preserve">cape </w:t>
      </w:r>
      <w:r w:rsidR="00AE4FBF" w:rsidRPr="734D1E52">
        <w:rPr>
          <w:rFonts w:eastAsiaTheme="minorEastAsia" w:cs="Arial"/>
          <w:sz w:val="18"/>
          <w:szCs w:val="18"/>
          <w:lang w:eastAsia="en-US"/>
        </w:rPr>
        <w:t>introduce</w:t>
      </w:r>
      <w:r w:rsidR="007A4317">
        <w:rPr>
          <w:rFonts w:eastAsiaTheme="minorEastAsia" w:cs="Arial"/>
          <w:sz w:val="18"/>
          <w:szCs w:val="18"/>
          <w:lang w:eastAsia="en-US"/>
        </w:rPr>
        <w:t>s</w:t>
      </w:r>
      <w:r w:rsidR="00AE4FBF" w:rsidRPr="734D1E52">
        <w:rPr>
          <w:rFonts w:eastAsiaTheme="minorEastAsia" w:cs="Arial"/>
          <w:sz w:val="18"/>
          <w:szCs w:val="18"/>
          <w:lang w:eastAsia="en-US"/>
        </w:rPr>
        <w:t xml:space="preserve"> five new consumer personas, each paired with distinctive concepts that reflect their unique preferences and motivations. </w:t>
      </w:r>
      <w:r w:rsidR="00990739">
        <w:rPr>
          <w:sz w:val="18"/>
          <w:szCs w:val="18"/>
        </w:rPr>
        <w:br w:type="page"/>
      </w:r>
    </w:p>
    <w:p w14:paraId="222566D6" w14:textId="39128DEA" w:rsidR="007330A6" w:rsidRPr="002856F7" w:rsidRDefault="002856F7" w:rsidP="004F782E">
      <w:pPr>
        <w:pStyle w:val="text"/>
        <w:suppressAutoHyphens/>
        <w:spacing w:before="120" w:line="280" w:lineRule="exact"/>
        <w:rPr>
          <w:b/>
          <w:bCs/>
          <w:sz w:val="18"/>
          <w:szCs w:val="18"/>
        </w:rPr>
      </w:pPr>
      <w:r w:rsidRPr="34878B38">
        <w:rPr>
          <w:b/>
          <w:bCs/>
          <w:sz w:val="18"/>
          <w:szCs w:val="18"/>
        </w:rPr>
        <w:lastRenderedPageBreak/>
        <w:t xml:space="preserve">Meet </w:t>
      </w:r>
      <w:r w:rsidR="006D3AC3">
        <w:rPr>
          <w:b/>
          <w:bCs/>
          <w:sz w:val="18"/>
          <w:szCs w:val="18"/>
        </w:rPr>
        <w:t xml:space="preserve">two </w:t>
      </w:r>
      <w:r w:rsidR="00CA1FB9" w:rsidRPr="34878B38">
        <w:rPr>
          <w:b/>
          <w:bCs/>
          <w:sz w:val="18"/>
          <w:szCs w:val="18"/>
        </w:rPr>
        <w:t xml:space="preserve">of </w:t>
      </w:r>
      <w:r w:rsidR="00675138">
        <w:rPr>
          <w:b/>
          <w:bCs/>
          <w:sz w:val="18"/>
          <w:szCs w:val="18"/>
        </w:rPr>
        <w:t xml:space="preserve">the </w:t>
      </w:r>
      <w:r w:rsidRPr="34878B38">
        <w:rPr>
          <w:b/>
          <w:bCs/>
          <w:sz w:val="18"/>
          <w:szCs w:val="18"/>
        </w:rPr>
        <w:t>Sipscape’s Resident Sippers</w:t>
      </w:r>
      <w:r w:rsidR="00700309" w:rsidRPr="34878B38">
        <w:rPr>
          <w:b/>
          <w:bCs/>
          <w:sz w:val="18"/>
          <w:szCs w:val="18"/>
        </w:rPr>
        <w:t>:</w:t>
      </w:r>
    </w:p>
    <w:p w14:paraId="3AB0A855" w14:textId="04514953" w:rsidR="00737632" w:rsidRDefault="003743A2" w:rsidP="00F315E4">
      <w:pPr>
        <w:pStyle w:val="text"/>
        <w:numPr>
          <w:ilvl w:val="0"/>
          <w:numId w:val="24"/>
        </w:numPr>
        <w:suppressAutoHyphens/>
        <w:spacing w:line="320" w:lineRule="exact"/>
        <w:ind w:left="714" w:hanging="357"/>
        <w:rPr>
          <w:b/>
          <w:bCs/>
          <w:sz w:val="18"/>
          <w:szCs w:val="18"/>
        </w:rPr>
      </w:pPr>
      <w:r w:rsidRPr="00622961">
        <w:rPr>
          <w:b/>
          <w:bCs/>
          <w:sz w:val="18"/>
          <w:szCs w:val="18"/>
        </w:rPr>
        <w:t>Eternal Explorer, Eva</w:t>
      </w:r>
    </w:p>
    <w:p w14:paraId="2BB66A8A" w14:textId="1D3ADC1F" w:rsidR="0013487E" w:rsidRPr="00F315E4" w:rsidRDefault="00C52725" w:rsidP="00F315E4">
      <w:pPr>
        <w:pStyle w:val="text"/>
        <w:suppressAutoHyphens/>
        <w:spacing w:line="320" w:lineRule="exact"/>
        <w:ind w:left="714"/>
        <w:rPr>
          <w:b/>
          <w:bCs/>
          <w:sz w:val="18"/>
          <w:szCs w:val="18"/>
        </w:rPr>
      </w:pPr>
      <w:r w:rsidRPr="002E6576">
        <w:rPr>
          <w:sz w:val="18"/>
          <w:szCs w:val="18"/>
        </w:rPr>
        <w:t>Eternal Explorers</w:t>
      </w:r>
      <w:r w:rsidR="00F867C3" w:rsidRPr="002E6576">
        <w:rPr>
          <w:sz w:val="18"/>
          <w:szCs w:val="18"/>
        </w:rPr>
        <w:t>,</w:t>
      </w:r>
      <w:r w:rsidRPr="00737632">
        <w:rPr>
          <w:sz w:val="18"/>
          <w:szCs w:val="18"/>
        </w:rPr>
        <w:t xml:space="preserve"> like Eva</w:t>
      </w:r>
      <w:r w:rsidR="00F867C3" w:rsidRPr="00737632">
        <w:rPr>
          <w:sz w:val="18"/>
          <w:szCs w:val="18"/>
        </w:rPr>
        <w:t>,</w:t>
      </w:r>
      <w:r w:rsidR="00713C24" w:rsidRPr="00737632">
        <w:rPr>
          <w:sz w:val="18"/>
          <w:szCs w:val="18"/>
        </w:rPr>
        <w:t xml:space="preserve"> </w:t>
      </w:r>
      <w:r w:rsidR="00864AD2" w:rsidRPr="00737632">
        <w:rPr>
          <w:sz w:val="18"/>
          <w:szCs w:val="18"/>
        </w:rPr>
        <w:t>are “rebels with a cause</w:t>
      </w:r>
      <w:r w:rsidR="000A2141">
        <w:rPr>
          <w:sz w:val="18"/>
          <w:szCs w:val="18"/>
        </w:rPr>
        <w:t>,</w:t>
      </w:r>
      <w:r w:rsidR="00864AD2" w:rsidRPr="00737632">
        <w:rPr>
          <w:sz w:val="18"/>
          <w:szCs w:val="18"/>
        </w:rPr>
        <w:t xml:space="preserve">” </w:t>
      </w:r>
      <w:r w:rsidR="00353E54" w:rsidRPr="00737632">
        <w:rPr>
          <w:sz w:val="18"/>
          <w:szCs w:val="18"/>
        </w:rPr>
        <w:t>driven by a desire to create positive impact.</w:t>
      </w:r>
      <w:r w:rsidR="003E1B33" w:rsidRPr="00737632">
        <w:rPr>
          <w:sz w:val="18"/>
          <w:szCs w:val="18"/>
        </w:rPr>
        <w:t xml:space="preserve"> </w:t>
      </w:r>
      <w:r w:rsidR="00777F26" w:rsidRPr="00737632">
        <w:rPr>
          <w:sz w:val="18"/>
          <w:szCs w:val="18"/>
        </w:rPr>
        <w:t>Progressive and globally minded</w:t>
      </w:r>
      <w:r w:rsidR="0013487E" w:rsidRPr="00737632">
        <w:rPr>
          <w:sz w:val="18"/>
          <w:szCs w:val="18"/>
        </w:rPr>
        <w:t xml:space="preserve">—similar to some members of Generation X and baby boomers—they have the means and mindset to support ethical brands through conscious choices. </w:t>
      </w:r>
    </w:p>
    <w:p w14:paraId="31954188" w14:textId="77777777" w:rsidR="00462B81" w:rsidRPr="00F315E4" w:rsidRDefault="00B67A39" w:rsidP="00F315E4">
      <w:pPr>
        <w:pStyle w:val="text"/>
        <w:suppressAutoHyphens/>
        <w:spacing w:before="120" w:line="280" w:lineRule="exact"/>
        <w:ind w:left="720"/>
        <w:rPr>
          <w:sz w:val="18"/>
          <w:szCs w:val="18"/>
        </w:rPr>
      </w:pPr>
      <w:r w:rsidRPr="00F315E4">
        <w:rPr>
          <w:sz w:val="18"/>
          <w:szCs w:val="18"/>
        </w:rPr>
        <w:t>Go-to concept</w:t>
      </w:r>
      <w:r w:rsidR="00471BE1" w:rsidRPr="00F315E4">
        <w:rPr>
          <w:sz w:val="18"/>
          <w:szCs w:val="18"/>
        </w:rPr>
        <w:t>s</w:t>
      </w:r>
      <w:r w:rsidR="00C66997" w:rsidRPr="00F315E4">
        <w:rPr>
          <w:sz w:val="18"/>
          <w:szCs w:val="18"/>
        </w:rPr>
        <w:t xml:space="preserve"> for Eternal Explorers</w:t>
      </w:r>
      <w:r w:rsidR="00462B81" w:rsidRPr="00F315E4">
        <w:rPr>
          <w:sz w:val="18"/>
          <w:szCs w:val="18"/>
        </w:rPr>
        <w:t xml:space="preserve"> include</w:t>
      </w:r>
      <w:r w:rsidRPr="00F315E4">
        <w:rPr>
          <w:sz w:val="18"/>
          <w:szCs w:val="18"/>
        </w:rPr>
        <w:t xml:space="preserve">: </w:t>
      </w:r>
    </w:p>
    <w:p w14:paraId="77E28B2E" w14:textId="15249093" w:rsidR="00462B81" w:rsidRDefault="00F72A03" w:rsidP="00462B81">
      <w:pPr>
        <w:pStyle w:val="text"/>
        <w:numPr>
          <w:ilvl w:val="0"/>
          <w:numId w:val="25"/>
        </w:numPr>
        <w:suppressAutoHyphens/>
        <w:spacing w:before="120" w:line="280" w:lineRule="exact"/>
        <w:rPr>
          <w:sz w:val="18"/>
          <w:szCs w:val="18"/>
        </w:rPr>
      </w:pPr>
      <w:r w:rsidRPr="00462B81">
        <w:rPr>
          <w:b/>
          <w:bCs/>
          <w:sz w:val="18"/>
          <w:szCs w:val="18"/>
        </w:rPr>
        <w:t xml:space="preserve">Once </w:t>
      </w:r>
      <w:r w:rsidR="00FA0A3B" w:rsidRPr="00462B81">
        <w:rPr>
          <w:b/>
          <w:bCs/>
          <w:sz w:val="18"/>
          <w:szCs w:val="18"/>
        </w:rPr>
        <w:t>U</w:t>
      </w:r>
      <w:r w:rsidRPr="00462B81">
        <w:rPr>
          <w:b/>
          <w:bCs/>
          <w:sz w:val="18"/>
          <w:szCs w:val="18"/>
        </w:rPr>
        <w:t xml:space="preserve">pon Oaxaca </w:t>
      </w:r>
      <w:r w:rsidR="00FA0A3B" w:rsidRPr="00462B81">
        <w:rPr>
          <w:b/>
          <w:bCs/>
          <w:sz w:val="18"/>
          <w:szCs w:val="18"/>
        </w:rPr>
        <w:t>C</w:t>
      </w:r>
      <w:r w:rsidRPr="00462B81">
        <w:rPr>
          <w:b/>
          <w:bCs/>
          <w:sz w:val="18"/>
          <w:szCs w:val="18"/>
        </w:rPr>
        <w:t>ocktail</w:t>
      </w:r>
      <w:r w:rsidR="009F5ABD">
        <w:rPr>
          <w:b/>
          <w:bCs/>
          <w:sz w:val="18"/>
          <w:szCs w:val="18"/>
        </w:rPr>
        <w:t xml:space="preserve"> </w:t>
      </w:r>
      <w:r w:rsidR="009F5ABD">
        <w:rPr>
          <w:sz w:val="18"/>
          <w:szCs w:val="18"/>
        </w:rPr>
        <w:t xml:space="preserve">- </w:t>
      </w:r>
      <w:r w:rsidR="00D65CEB" w:rsidRPr="00462B81">
        <w:rPr>
          <w:sz w:val="18"/>
          <w:szCs w:val="18"/>
        </w:rPr>
        <w:t>a 5% ABV</w:t>
      </w:r>
      <w:r w:rsidR="00D65CEB" w:rsidRPr="001C1292">
        <w:rPr>
          <w:sz w:val="18"/>
          <w:szCs w:val="18"/>
        </w:rPr>
        <w:t xml:space="preserve"> cocktail featuring Mexican flavors like mezcal and palo santo</w:t>
      </w:r>
      <w:r w:rsidR="00C70433">
        <w:rPr>
          <w:sz w:val="18"/>
          <w:szCs w:val="18"/>
        </w:rPr>
        <w:t>.</w:t>
      </w:r>
    </w:p>
    <w:p w14:paraId="1DE5FB72" w14:textId="28A09210" w:rsidR="00011839" w:rsidRPr="001C1292" w:rsidRDefault="00170245" w:rsidP="00F315E4">
      <w:pPr>
        <w:pStyle w:val="text"/>
        <w:numPr>
          <w:ilvl w:val="0"/>
          <w:numId w:val="25"/>
        </w:numPr>
        <w:suppressAutoHyphens/>
        <w:spacing w:before="120" w:line="280" w:lineRule="exact"/>
        <w:rPr>
          <w:sz w:val="18"/>
          <w:szCs w:val="18"/>
        </w:rPr>
      </w:pPr>
      <w:r w:rsidRPr="001C1292">
        <w:rPr>
          <w:b/>
          <w:bCs/>
          <w:sz w:val="18"/>
          <w:szCs w:val="18"/>
        </w:rPr>
        <w:t>Mango Sticky Rice Flavored RTD Green Tea</w:t>
      </w:r>
      <w:r w:rsidR="00D00E20">
        <w:rPr>
          <w:sz w:val="18"/>
          <w:szCs w:val="18"/>
        </w:rPr>
        <w:t xml:space="preserve"> </w:t>
      </w:r>
      <w:r w:rsidR="00D00E20" w:rsidRPr="00D00E20">
        <w:rPr>
          <w:sz w:val="18"/>
          <w:szCs w:val="18"/>
        </w:rPr>
        <w:t xml:space="preserve">- </w:t>
      </w:r>
      <w:r w:rsidRPr="001C1292">
        <w:rPr>
          <w:sz w:val="18"/>
          <w:szCs w:val="18"/>
        </w:rPr>
        <w:t xml:space="preserve">a </w:t>
      </w:r>
      <w:r w:rsidR="00C7000A" w:rsidRPr="001C1292">
        <w:rPr>
          <w:sz w:val="18"/>
          <w:szCs w:val="18"/>
        </w:rPr>
        <w:t xml:space="preserve">refreshing green </w:t>
      </w:r>
      <w:r w:rsidR="00A41602" w:rsidRPr="001C1292">
        <w:rPr>
          <w:sz w:val="18"/>
          <w:szCs w:val="18"/>
        </w:rPr>
        <w:t>tea packed with vitamins, immune support and natural energy.</w:t>
      </w:r>
    </w:p>
    <w:p w14:paraId="3FE48491" w14:textId="053D9BB7" w:rsidR="002E6576" w:rsidRPr="001C1292" w:rsidRDefault="00666286" w:rsidP="00666286">
      <w:pPr>
        <w:pStyle w:val="text"/>
        <w:numPr>
          <w:ilvl w:val="0"/>
          <w:numId w:val="24"/>
        </w:numPr>
        <w:suppressAutoHyphens/>
        <w:spacing w:before="120" w:line="280" w:lineRule="exact"/>
        <w:rPr>
          <w:sz w:val="18"/>
          <w:szCs w:val="18"/>
        </w:rPr>
      </w:pPr>
      <w:r w:rsidRPr="001C1292">
        <w:rPr>
          <w:b/>
          <w:bCs/>
          <w:sz w:val="18"/>
          <w:szCs w:val="18"/>
        </w:rPr>
        <w:t>Good-Time Guru, Gemma</w:t>
      </w:r>
    </w:p>
    <w:p w14:paraId="01BF7880" w14:textId="11F3BC46" w:rsidR="00666286" w:rsidRPr="002E6576" w:rsidRDefault="00666286" w:rsidP="00F315E4">
      <w:pPr>
        <w:pStyle w:val="text"/>
        <w:suppressAutoHyphens/>
        <w:spacing w:line="280" w:lineRule="exact"/>
        <w:ind w:left="720"/>
        <w:rPr>
          <w:sz w:val="18"/>
          <w:szCs w:val="18"/>
        </w:rPr>
      </w:pPr>
      <w:r w:rsidRPr="002E6576">
        <w:rPr>
          <w:sz w:val="18"/>
          <w:szCs w:val="18"/>
        </w:rPr>
        <w:t xml:space="preserve">Rebellious and disruptive, Good-Time Gurus are drawn to brands that not only understand their </w:t>
      </w:r>
      <w:r w:rsidR="00481F86" w:rsidRPr="002E6576">
        <w:rPr>
          <w:sz w:val="18"/>
          <w:szCs w:val="18"/>
        </w:rPr>
        <w:t>priorities but</w:t>
      </w:r>
      <w:r w:rsidRPr="002E6576">
        <w:rPr>
          <w:sz w:val="18"/>
          <w:szCs w:val="18"/>
        </w:rPr>
        <w:t xml:space="preserve"> also celebrate them. Often</w:t>
      </w:r>
      <w:r w:rsidR="0085125C">
        <w:rPr>
          <w:sz w:val="18"/>
          <w:szCs w:val="18"/>
        </w:rPr>
        <w:t xml:space="preserve"> </w:t>
      </w:r>
      <w:r w:rsidR="007B15CA" w:rsidRPr="002E6576">
        <w:rPr>
          <w:sz w:val="18"/>
          <w:szCs w:val="18"/>
          <w:lang w:val="en-SG"/>
        </w:rPr>
        <w:t>Gen</w:t>
      </w:r>
      <w:r w:rsidR="00725C8F">
        <w:rPr>
          <w:sz w:val="18"/>
          <w:szCs w:val="18"/>
          <w:lang w:val="en-SG"/>
        </w:rPr>
        <w:t>eration</w:t>
      </w:r>
      <w:r w:rsidR="007B15CA" w:rsidRPr="002E6576">
        <w:rPr>
          <w:sz w:val="18"/>
          <w:szCs w:val="18"/>
          <w:lang w:val="en-SG"/>
        </w:rPr>
        <w:t xml:space="preserve"> Alpha and Gen</w:t>
      </w:r>
      <w:r w:rsidR="00725C8F">
        <w:rPr>
          <w:sz w:val="18"/>
          <w:szCs w:val="18"/>
          <w:lang w:val="en-SG"/>
        </w:rPr>
        <w:t>eration</w:t>
      </w:r>
      <w:r w:rsidR="007B15CA" w:rsidRPr="002E6576">
        <w:rPr>
          <w:sz w:val="18"/>
          <w:szCs w:val="18"/>
          <w:lang w:val="en-SG"/>
        </w:rPr>
        <w:t xml:space="preserve"> Z</w:t>
      </w:r>
      <w:r w:rsidR="005F392D" w:rsidRPr="002E6576">
        <w:rPr>
          <w:sz w:val="18"/>
          <w:szCs w:val="18"/>
          <w:lang w:val="en-SG"/>
        </w:rPr>
        <w:t xml:space="preserve"> consumers</w:t>
      </w:r>
      <w:r w:rsidRPr="002E6576">
        <w:rPr>
          <w:sz w:val="18"/>
          <w:szCs w:val="18"/>
        </w:rPr>
        <w:t>, they value sensorial escapism, experimentation and personalization.</w:t>
      </w:r>
      <w:r w:rsidR="007B15CA" w:rsidRPr="002E6576">
        <w:rPr>
          <w:sz w:val="18"/>
          <w:szCs w:val="18"/>
        </w:rPr>
        <w:t xml:space="preserve"> </w:t>
      </w:r>
    </w:p>
    <w:p w14:paraId="2FE6C8E7" w14:textId="77777777" w:rsidR="00BD75C6" w:rsidRPr="009F5ABD" w:rsidRDefault="00666286" w:rsidP="00F315E4">
      <w:pPr>
        <w:pStyle w:val="text"/>
        <w:suppressAutoHyphens/>
        <w:spacing w:before="120" w:line="280" w:lineRule="exact"/>
        <w:ind w:left="450" w:firstLine="270"/>
        <w:rPr>
          <w:sz w:val="18"/>
          <w:szCs w:val="18"/>
        </w:rPr>
      </w:pPr>
      <w:r w:rsidRPr="00F315E4">
        <w:rPr>
          <w:sz w:val="18"/>
          <w:szCs w:val="18"/>
        </w:rPr>
        <w:t>Go-to concepts for Good-Time Gurus</w:t>
      </w:r>
      <w:r w:rsidR="00BD75C6" w:rsidRPr="00F315E4">
        <w:rPr>
          <w:sz w:val="18"/>
          <w:szCs w:val="18"/>
        </w:rPr>
        <w:t xml:space="preserve"> include:</w:t>
      </w:r>
    </w:p>
    <w:p w14:paraId="7B5F5C57" w14:textId="3D76B4EB" w:rsidR="00BD75C6" w:rsidRPr="00F315E4" w:rsidRDefault="00666286" w:rsidP="00BD75C6">
      <w:pPr>
        <w:pStyle w:val="text"/>
        <w:numPr>
          <w:ilvl w:val="0"/>
          <w:numId w:val="26"/>
        </w:numPr>
        <w:suppressAutoHyphens/>
        <w:spacing w:before="120" w:line="280" w:lineRule="exact"/>
        <w:rPr>
          <w:b/>
          <w:bCs/>
          <w:sz w:val="18"/>
          <w:szCs w:val="18"/>
        </w:rPr>
      </w:pPr>
      <w:r w:rsidRPr="001C1292">
        <w:rPr>
          <w:b/>
          <w:bCs/>
          <w:sz w:val="18"/>
          <w:szCs w:val="18"/>
        </w:rPr>
        <w:t>Hopped Pineapple Lemonade</w:t>
      </w:r>
      <w:r w:rsidR="00BD75C6">
        <w:rPr>
          <w:sz w:val="18"/>
          <w:szCs w:val="18"/>
        </w:rPr>
        <w:t xml:space="preserve"> - </w:t>
      </w:r>
      <w:r w:rsidRPr="001C1292">
        <w:rPr>
          <w:sz w:val="18"/>
          <w:szCs w:val="18"/>
        </w:rPr>
        <w:t xml:space="preserve">an 8% ABV beverage </w:t>
      </w:r>
      <w:r w:rsidR="005369BC">
        <w:rPr>
          <w:sz w:val="18"/>
          <w:szCs w:val="18"/>
        </w:rPr>
        <w:t>that fuses</w:t>
      </w:r>
      <w:r w:rsidR="005369BC" w:rsidRPr="001C1292">
        <w:rPr>
          <w:sz w:val="18"/>
          <w:szCs w:val="18"/>
        </w:rPr>
        <w:t xml:space="preserve"> </w:t>
      </w:r>
      <w:r w:rsidRPr="001C1292">
        <w:rPr>
          <w:sz w:val="18"/>
          <w:szCs w:val="18"/>
        </w:rPr>
        <w:t>tropical fruit with the crisp bite of hops</w:t>
      </w:r>
      <w:r w:rsidR="00E80277">
        <w:rPr>
          <w:sz w:val="18"/>
          <w:szCs w:val="18"/>
        </w:rPr>
        <w:t>.</w:t>
      </w:r>
    </w:p>
    <w:p w14:paraId="297E79AD" w14:textId="61295932" w:rsidR="00666286" w:rsidRPr="005D4E26" w:rsidRDefault="00666286" w:rsidP="00F315E4">
      <w:pPr>
        <w:pStyle w:val="text"/>
        <w:numPr>
          <w:ilvl w:val="0"/>
          <w:numId w:val="26"/>
        </w:numPr>
        <w:suppressAutoHyphens/>
        <w:spacing w:before="120" w:line="280" w:lineRule="exact"/>
        <w:rPr>
          <w:b/>
          <w:bCs/>
          <w:sz w:val="18"/>
          <w:szCs w:val="18"/>
        </w:rPr>
      </w:pPr>
      <w:r w:rsidRPr="001C1292">
        <w:rPr>
          <w:b/>
          <w:bCs/>
          <w:sz w:val="18"/>
          <w:szCs w:val="18"/>
        </w:rPr>
        <w:t>Dragon’s Zen Sparkling Energy Drink</w:t>
      </w:r>
      <w:r w:rsidR="00BD75C6">
        <w:rPr>
          <w:sz w:val="18"/>
          <w:szCs w:val="18"/>
        </w:rPr>
        <w:t xml:space="preserve"> - </w:t>
      </w:r>
      <w:r w:rsidRPr="001C1292">
        <w:rPr>
          <w:sz w:val="18"/>
          <w:szCs w:val="18"/>
        </w:rPr>
        <w:t>a zero-alcohol sparkling energy drink with balanced sweetness and a sophisticated flavor profile.</w:t>
      </w:r>
    </w:p>
    <w:p w14:paraId="3D1E62E5" w14:textId="77777777" w:rsidR="00666286" w:rsidRPr="005D4E26" w:rsidRDefault="00666286" w:rsidP="00F91CFA">
      <w:pPr>
        <w:pStyle w:val="text"/>
        <w:suppressAutoHyphens/>
        <w:spacing w:before="120" w:line="280" w:lineRule="exact"/>
        <w:rPr>
          <w:sz w:val="18"/>
          <w:szCs w:val="18"/>
        </w:rPr>
      </w:pPr>
    </w:p>
    <w:p w14:paraId="04B37033" w14:textId="0A4FB4F3" w:rsidR="00B61AA1" w:rsidRPr="004C45E0" w:rsidRDefault="008F639B" w:rsidP="004C45E0">
      <w:pPr>
        <w:pStyle w:val="text"/>
        <w:suppressAutoHyphens/>
        <w:spacing w:before="120" w:line="280" w:lineRule="exact"/>
        <w:rPr>
          <w:sz w:val="18"/>
          <w:szCs w:val="18"/>
        </w:rPr>
      </w:pPr>
      <w:r>
        <w:rPr>
          <w:sz w:val="18"/>
          <w:szCs w:val="18"/>
        </w:rPr>
        <w:t>Explore</w:t>
      </w:r>
      <w:r w:rsidR="00C46A03" w:rsidRPr="005D4E26">
        <w:rPr>
          <w:sz w:val="18"/>
          <w:szCs w:val="18"/>
        </w:rPr>
        <w:t xml:space="preserve"> Sip</w:t>
      </w:r>
      <w:r w:rsidR="005B008C">
        <w:rPr>
          <w:sz w:val="18"/>
          <w:szCs w:val="18"/>
        </w:rPr>
        <w:t>S</w:t>
      </w:r>
      <w:r w:rsidR="00C46A03" w:rsidRPr="005D4E26">
        <w:rPr>
          <w:sz w:val="18"/>
          <w:szCs w:val="18"/>
        </w:rPr>
        <w:t xml:space="preserve">cape: </w:t>
      </w:r>
      <w:hyperlink r:id="rId17" w:tgtFrame="_blank" w:tooltip="https://iffapps.com/sipscape/" w:history="1">
        <w:r w:rsidR="00561B24" w:rsidRPr="00561B24">
          <w:rPr>
            <w:rStyle w:val="Hyperlink"/>
            <w:sz w:val="18"/>
            <w:szCs w:val="18"/>
          </w:rPr>
          <w:t>https://iffapps.com/sipscape/</w:t>
        </w:r>
      </w:hyperlink>
      <w:r w:rsidR="00561B24" w:rsidRPr="00561B24" w:rsidDel="00561B24">
        <w:rPr>
          <w:sz w:val="18"/>
          <w:szCs w:val="18"/>
        </w:rPr>
        <w:t xml:space="preserve"> </w:t>
      </w:r>
    </w:p>
    <w:p w14:paraId="6AC577C6" w14:textId="065AF779" w:rsidR="00736EEE" w:rsidRPr="005D4E26" w:rsidRDefault="00736EEE" w:rsidP="00202603">
      <w:pPr>
        <w:pStyle w:val="text"/>
        <w:suppressAutoHyphens/>
        <w:spacing w:line="280" w:lineRule="exact"/>
        <w:jc w:val="center"/>
      </w:pPr>
      <w:r w:rsidRPr="005D4E26">
        <w:t>###</w:t>
      </w:r>
    </w:p>
    <w:p w14:paraId="5C70CF19" w14:textId="6829A786" w:rsidR="00785796" w:rsidRPr="005D4E26" w:rsidRDefault="00785796">
      <w:pPr>
        <w:tabs>
          <w:tab w:val="clear" w:pos="2428"/>
        </w:tabs>
        <w:spacing w:line="240" w:lineRule="auto"/>
        <w:rPr>
          <w:b/>
          <w:bCs/>
        </w:rPr>
      </w:pPr>
    </w:p>
    <w:p w14:paraId="33C0EEF7" w14:textId="015E0867" w:rsidR="00736EEE" w:rsidRPr="005D4E26" w:rsidRDefault="00736EEE" w:rsidP="00736EEE">
      <w:pPr>
        <w:rPr>
          <w:b/>
          <w:bCs/>
        </w:rPr>
      </w:pPr>
      <w:r w:rsidRPr="005D4E26">
        <w:rPr>
          <w:b/>
          <w:bCs/>
        </w:rPr>
        <w:t>Welcome to IFF</w:t>
      </w:r>
    </w:p>
    <w:p w14:paraId="0B9C4650" w14:textId="5862D639" w:rsidR="00736EEE" w:rsidRPr="005D4E26" w:rsidRDefault="00736EEE" w:rsidP="00736EEE">
      <w:pPr>
        <w:pStyle w:val="iffbody"/>
      </w:pPr>
      <w:r w:rsidRPr="005D4E26">
        <w:t>At IFF (NYSE: IFF), an industry leader in food, beverage, health, biosciences and scent, science and creativity meet to create essential solutions for a better world – from global icons to unexpected innovations and experiences. With the beauty of art and the precision of science, we are an international collective of thinkers who partners with customers to bring scents, tastes, experiences, ingredients and solutions for products the world craves. Together, we will do more good for people and planet.</w:t>
      </w:r>
      <w:r w:rsidRPr="005D4E26">
        <w:rPr>
          <w:rFonts w:ascii="Segoe UI" w:hAnsi="Segoe UI" w:cs="Segoe UI"/>
          <w:i/>
          <w:iCs/>
        </w:rPr>
        <w:t xml:space="preserve"> </w:t>
      </w:r>
      <w:r w:rsidRPr="005D4E26">
        <w:rPr>
          <w:color w:val="000000"/>
        </w:rPr>
        <w:t xml:space="preserve">Learn more at </w:t>
      </w:r>
      <w:hyperlink r:id="rId18" w:history="1">
        <w:r w:rsidRPr="005D4E26">
          <w:rPr>
            <w:rStyle w:val="Hyperlink"/>
          </w:rPr>
          <w:t>iff.com</w:t>
        </w:r>
      </w:hyperlink>
      <w:r w:rsidRPr="005D4E26">
        <w:t>, </w:t>
      </w:r>
      <w:hyperlink r:id="rId19" w:history="1">
        <w:r w:rsidRPr="005D4E26">
          <w:rPr>
            <w:rStyle w:val="Hyperlink"/>
          </w:rPr>
          <w:t>X (Twitter)</w:t>
        </w:r>
      </w:hyperlink>
      <w:r w:rsidRPr="005D4E26">
        <w:t>, </w:t>
      </w:r>
      <w:hyperlink r:id="rId20" w:history="1">
        <w:r w:rsidRPr="005D4E26">
          <w:rPr>
            <w:rStyle w:val="Hyperlink"/>
          </w:rPr>
          <w:t>Facebook</w:t>
        </w:r>
      </w:hyperlink>
      <w:r w:rsidRPr="005D4E26">
        <w:t>, </w:t>
      </w:r>
      <w:hyperlink r:id="rId21" w:history="1">
        <w:r w:rsidRPr="005D4E26">
          <w:rPr>
            <w:rStyle w:val="Hyperlink"/>
          </w:rPr>
          <w:t>Instagram</w:t>
        </w:r>
      </w:hyperlink>
      <w:r w:rsidRPr="005D4E26">
        <w:t xml:space="preserve">, </w:t>
      </w:r>
      <w:r w:rsidRPr="005D4E26">
        <w:rPr>
          <w:color w:val="000000"/>
        </w:rPr>
        <w:t>and </w:t>
      </w:r>
      <w:hyperlink r:id="rId22" w:history="1">
        <w:r w:rsidRPr="005D4E26">
          <w:rPr>
            <w:rStyle w:val="Hyperlink"/>
          </w:rPr>
          <w:t>LinkedIn</w:t>
        </w:r>
      </w:hyperlink>
      <w:r w:rsidRPr="005D4E26">
        <w:t>.</w:t>
      </w:r>
      <w:r w:rsidRPr="005D4E26">
        <w:rPr>
          <w:noProof/>
          <w:lang w:eastAsia="zh-CN"/>
        </w:rPr>
        <w:drawing>
          <wp:inline distT="0" distB="0" distL="0" distR="0" wp14:anchorId="7B7EF629" wp14:editId="50B686FE">
            <wp:extent cx="8255" cy="8255"/>
            <wp:effectExtent l="0" t="0" r="0" b="0"/>
            <wp:docPr id="5" name="Picture 5"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D4E26">
        <w:t xml:space="preserve"> </w:t>
      </w:r>
    </w:p>
    <w:p w14:paraId="03CE579C" w14:textId="77777777" w:rsidR="0076592A" w:rsidRDefault="0076592A" w:rsidP="008939E0">
      <w:pPr>
        <w:pStyle w:val="iffbody"/>
      </w:pPr>
    </w:p>
    <w:p w14:paraId="0F0F8EB8" w14:textId="3ED1DF21" w:rsidR="0076592A" w:rsidRPr="0076592A" w:rsidRDefault="0076592A" w:rsidP="008939E0">
      <w:pPr>
        <w:pStyle w:val="iffbody"/>
        <w:rPr>
          <w:bCs/>
        </w:rPr>
      </w:pPr>
      <w:r w:rsidRPr="0076592A">
        <w:rPr>
          <w:bCs/>
        </w:rPr>
        <w:t xml:space="preserve">This is business-to-business information intended for food and supplement </w:t>
      </w:r>
      <w:r w:rsidR="004B7725" w:rsidRPr="0076592A">
        <w:rPr>
          <w:bCs/>
        </w:rPr>
        <w:t>producers and</w:t>
      </w:r>
      <w:r w:rsidRPr="0076592A">
        <w:rPr>
          <w:bCs/>
        </w:rPr>
        <w:t xml:space="preserve"> is not intended for the final consumer.  This information is based on our own research and development work and is, to the best of our knowledge, reliable.  However, nothing herein shall constitute a guarantee or warranty with respect to products of IFF or its affiliates or information contained herein and IFF does not assume any liability or risk involved in the use of its products or the information contained herein, as conditions of use are beyond our control.</w:t>
      </w:r>
      <w:r w:rsidR="004B7725">
        <w:rPr>
          <w:bCs/>
        </w:rPr>
        <w:t xml:space="preserve"> </w:t>
      </w:r>
      <w:r w:rsidRPr="0076592A">
        <w:rPr>
          <w:bCs/>
        </w:rPr>
        <w:t>Statements concerning possible use of products of IFF or its affiliates are not to be construed as recommendations for any use which would violate any patent rights, regulations or statutory restrictions.</w:t>
      </w:r>
      <w:r w:rsidR="004B7725">
        <w:rPr>
          <w:bCs/>
        </w:rPr>
        <w:t xml:space="preserve"> </w:t>
      </w:r>
      <w:r w:rsidRPr="0076592A">
        <w:rPr>
          <w:bCs/>
        </w:rPr>
        <w:t>Manufacturers should check local regulatory status of any claims according to the intended use of their product.</w:t>
      </w:r>
    </w:p>
    <w:p w14:paraId="65518B51" w14:textId="77777777" w:rsidR="003B2BC0" w:rsidRPr="005D4E26" w:rsidRDefault="003B2BC0" w:rsidP="00481D9A">
      <w:pPr>
        <w:tabs>
          <w:tab w:val="clear" w:pos="2428"/>
        </w:tabs>
        <w:spacing w:line="240" w:lineRule="auto"/>
      </w:pPr>
    </w:p>
    <w:sectPr w:rsidR="003B2BC0" w:rsidRPr="005D4E26" w:rsidSect="00F66292">
      <w:headerReference w:type="even" r:id="rId25"/>
      <w:headerReference w:type="default" r:id="rId26"/>
      <w:footerReference w:type="even" r:id="rId27"/>
      <w:footerReference w:type="default" r:id="rId28"/>
      <w:headerReference w:type="first" r:id="rId29"/>
      <w:footerReference w:type="first" r:id="rId30"/>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6EAC" w14:textId="77777777" w:rsidR="005E2E0B" w:rsidRDefault="005E2E0B" w:rsidP="00A8163F">
      <w:r>
        <w:separator/>
      </w:r>
    </w:p>
  </w:endnote>
  <w:endnote w:type="continuationSeparator" w:id="0">
    <w:p w14:paraId="18AA11DD" w14:textId="77777777" w:rsidR="005E2E0B" w:rsidRDefault="005E2E0B" w:rsidP="00A8163F">
      <w:r>
        <w:continuationSeparator/>
      </w:r>
    </w:p>
  </w:endnote>
  <w:endnote w:type="continuationNotice" w:id="1">
    <w:p w14:paraId="627EF54C" w14:textId="77777777" w:rsidR="005E2E0B" w:rsidRDefault="005E2E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ul Sans">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BCFC" w14:textId="26653F4D" w:rsidR="00A7064D" w:rsidRDefault="00A7064D">
    <w:pPr>
      <w:pStyle w:val="Footer"/>
    </w:pPr>
    <w:r>
      <w:rPr>
        <w:noProof/>
      </w:rPr>
      <mc:AlternateContent>
        <mc:Choice Requires="wps">
          <w:drawing>
            <wp:anchor distT="0" distB="0" distL="0" distR="0" simplePos="0" relativeHeight="251658246" behindDoc="0" locked="0" layoutInCell="1" allowOverlap="1" wp14:anchorId="153A27CB" wp14:editId="0AEB39C6">
              <wp:simplePos x="635" y="635"/>
              <wp:positionH relativeFrom="page">
                <wp:align>center</wp:align>
              </wp:positionH>
              <wp:positionV relativeFrom="page">
                <wp:align>bottom</wp:align>
              </wp:positionV>
              <wp:extent cx="443865" cy="443865"/>
              <wp:effectExtent l="0" t="0" r="13335" b="0"/>
              <wp:wrapNone/>
              <wp:docPr id="11"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A27CB" id="_x0000_t202" coordsize="21600,21600" o:spt="202" path="m,l,21600r21600,l21600,xe">
              <v:stroke joinstyle="miter"/>
              <v:path gradientshapeok="t" o:connecttype="rect"/>
            </v:shapetype>
            <v:shape id="Text Box 11" o:spid="_x0000_s1028" type="#_x0000_t202" alt="Intern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A969CC" w14:textId="714C639D"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6E0B" w14:textId="79801EC0" w:rsidR="00EC2653" w:rsidRDefault="00EC2653" w:rsidP="00A8163F">
    <w:pPr>
      <w:pStyle w:val="Footer"/>
    </w:pPr>
    <w:r>
      <w:rPr>
        <w:noProof/>
      </w:rPr>
      <mc:AlternateContent>
        <mc:Choice Requires="wps">
          <w:drawing>
            <wp:anchor distT="0" distB="0" distL="114300" distR="114300" simplePos="0" relativeHeight="251658241" behindDoc="0" locked="0" layoutInCell="1" allowOverlap="1" wp14:anchorId="0F21E873" wp14:editId="4328AF40">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50833DA8" w14:textId="77777777" w:rsidR="00EC2653" w:rsidRPr="00261049" w:rsidRDefault="00A8163F" w:rsidP="00E436AF">
                          <w:pPr>
                            <w:pStyle w:val="iffaddress"/>
                            <w:rPr>
                              <w:rStyle w:val="iffblastbluebold"/>
                            </w:rPr>
                          </w:pPr>
                          <w:hyperlink r:id="rId1" w:history="1">
                            <w:r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1E873"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50833DA8" w14:textId="77777777" w:rsidR="00EC2653" w:rsidRPr="00261049" w:rsidRDefault="00A8163F" w:rsidP="00E436AF">
                    <w:pPr>
                      <w:pStyle w:val="iffaddress"/>
                      <w:rPr>
                        <w:rStyle w:val="iffblastbluebold"/>
                      </w:rPr>
                    </w:pPr>
                    <w:hyperlink r:id="rId2" w:history="1">
                      <w:r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03A" w14:textId="330BEDAE" w:rsidR="00250320" w:rsidRDefault="00250320" w:rsidP="00A8163F">
    <w:pPr>
      <w:pStyle w:val="Footer"/>
    </w:pPr>
    <w:r>
      <w:rPr>
        <w:noProof/>
      </w:rPr>
      <mc:AlternateContent>
        <mc:Choice Requires="wps">
          <w:drawing>
            <wp:anchor distT="0" distB="0" distL="114300" distR="114300" simplePos="0" relativeHeight="251658242" behindDoc="0" locked="0" layoutInCell="1" allowOverlap="1" wp14:anchorId="4E395B61" wp14:editId="6BAA0B25">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35FBBFF4" w14:textId="5078EDFA" w:rsidR="00250320" w:rsidRPr="00261049" w:rsidRDefault="00250320" w:rsidP="00E436AF">
                          <w:pPr>
                            <w:pStyle w:val="iffaddress"/>
                            <w:rPr>
                              <w:rStyle w:val="iffblastbluebol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5B61"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35FBBFF4" w14:textId="5078EDFA" w:rsidR="00250320" w:rsidRPr="00261049" w:rsidRDefault="00250320" w:rsidP="00E436AF">
                    <w:pPr>
                      <w:pStyle w:val="iffaddress"/>
                      <w:rPr>
                        <w:rStyle w:val="iffblastbluebol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85E59" w14:textId="77777777" w:rsidR="005E2E0B" w:rsidRDefault="005E2E0B" w:rsidP="00A8163F">
      <w:r>
        <w:separator/>
      </w:r>
    </w:p>
  </w:footnote>
  <w:footnote w:type="continuationSeparator" w:id="0">
    <w:p w14:paraId="5551E8F3" w14:textId="77777777" w:rsidR="005E2E0B" w:rsidRDefault="005E2E0B" w:rsidP="00A8163F">
      <w:r>
        <w:continuationSeparator/>
      </w:r>
    </w:p>
  </w:footnote>
  <w:footnote w:type="continuationNotice" w:id="1">
    <w:p w14:paraId="5A02286E" w14:textId="77777777" w:rsidR="005E2E0B" w:rsidRDefault="005E2E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30B8" w14:textId="56E5829B" w:rsidR="00A7064D" w:rsidRDefault="00A7064D">
    <w:pPr>
      <w:pStyle w:val="Header"/>
    </w:pPr>
    <w:r>
      <w:rPr>
        <w:noProof/>
      </w:rPr>
      <mc:AlternateContent>
        <mc:Choice Requires="wps">
          <w:drawing>
            <wp:anchor distT="0" distB="0" distL="0" distR="0" simplePos="0" relativeHeight="251658245" behindDoc="0" locked="0" layoutInCell="1" allowOverlap="1" wp14:anchorId="3DD067C6" wp14:editId="2B79FF73">
              <wp:simplePos x="635" y="635"/>
              <wp:positionH relativeFrom="page">
                <wp:align>center</wp:align>
              </wp:positionH>
              <wp:positionV relativeFrom="page">
                <wp:align>top</wp:align>
              </wp:positionV>
              <wp:extent cx="443865" cy="443865"/>
              <wp:effectExtent l="0" t="0" r="13335" b="12700"/>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067C6"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9197C3" w14:textId="2977FDCA" w:rsidR="00A7064D" w:rsidRPr="00A7064D" w:rsidRDefault="00A7064D" w:rsidP="00A7064D">
                    <w:pPr>
                      <w:rPr>
                        <w:rFonts w:ascii="Calibri" w:eastAsia="Calibri" w:hAnsi="Calibri" w:cs="Calibri"/>
                        <w:noProof/>
                        <w:color w:val="000000"/>
                        <w:sz w:val="20"/>
                        <w:szCs w:val="20"/>
                      </w:rPr>
                    </w:pPr>
                    <w:r w:rsidRPr="00A7064D">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A613" w14:textId="3D3BD758" w:rsidR="00DC7B2F" w:rsidRDefault="000A63E9" w:rsidP="00A8163F">
    <w:pPr>
      <w:pStyle w:val="Header"/>
    </w:pPr>
    <w:r>
      <w:rPr>
        <w:noProof/>
      </w:rPr>
      <w:drawing>
        <wp:anchor distT="0" distB="0" distL="114300" distR="114300" simplePos="0" relativeHeight="251658244" behindDoc="1" locked="0" layoutInCell="1" allowOverlap="1" wp14:anchorId="5A8582A0" wp14:editId="3BC10FC1">
          <wp:simplePos x="0" y="0"/>
          <wp:positionH relativeFrom="column">
            <wp:posOffset>-1460500</wp:posOffset>
          </wp:positionH>
          <wp:positionV relativeFrom="paragraph">
            <wp:posOffset>1892300</wp:posOffset>
          </wp:positionV>
          <wp:extent cx="985283" cy="12192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8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7E48" w14:textId="124371B4" w:rsidR="00250320" w:rsidRDefault="000A63E9" w:rsidP="00A8163F">
    <w:pPr>
      <w:pStyle w:val="Header"/>
    </w:pPr>
    <w:r>
      <w:rPr>
        <w:noProof/>
      </w:rPr>
      <w:drawing>
        <wp:anchor distT="0" distB="0" distL="114300" distR="114300" simplePos="0" relativeHeight="251658240" behindDoc="0" locked="0" layoutInCell="1" allowOverlap="1" wp14:anchorId="12FDE909" wp14:editId="406DC149">
          <wp:simplePos x="0" y="0"/>
          <wp:positionH relativeFrom="column">
            <wp:posOffset>-1454785</wp:posOffset>
          </wp:positionH>
          <wp:positionV relativeFrom="paragraph">
            <wp:posOffset>1980565</wp:posOffset>
          </wp:positionV>
          <wp:extent cx="971550" cy="1193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30">
      <w:rPr>
        <w:noProof/>
      </w:rPr>
      <mc:AlternateContent>
        <mc:Choice Requires="wps">
          <w:drawing>
            <wp:anchor distT="0" distB="1943100" distL="114300" distR="114300" simplePos="0" relativeHeight="251658243" behindDoc="0" locked="1" layoutInCell="1" allowOverlap="0" wp14:anchorId="671E3861" wp14:editId="238E495F">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A433" id="Rectangle 1" o:spid="_x0000_s1026" style="position:absolute;margin-left:0;margin-top:15pt;width:612pt;height:5pt;z-index:251658243;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300"/>
    <w:multiLevelType w:val="multilevel"/>
    <w:tmpl w:val="752C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158B5"/>
    <w:multiLevelType w:val="hybridMultilevel"/>
    <w:tmpl w:val="BAD63E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5DF4420"/>
    <w:multiLevelType w:val="hybridMultilevel"/>
    <w:tmpl w:val="7DB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4D8"/>
    <w:multiLevelType w:val="hybridMultilevel"/>
    <w:tmpl w:val="ECF2A9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33B513F"/>
    <w:multiLevelType w:val="hybridMultilevel"/>
    <w:tmpl w:val="4F3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A0228"/>
    <w:multiLevelType w:val="multilevel"/>
    <w:tmpl w:val="D13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527E8"/>
    <w:multiLevelType w:val="hybridMultilevel"/>
    <w:tmpl w:val="2806E400"/>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D4B50CC"/>
    <w:multiLevelType w:val="hybridMultilevel"/>
    <w:tmpl w:val="4F667E88"/>
    <w:lvl w:ilvl="0" w:tplc="C2188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176D"/>
    <w:multiLevelType w:val="hybridMultilevel"/>
    <w:tmpl w:val="B86A5974"/>
    <w:lvl w:ilvl="0" w:tplc="42006B7E">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47777BB"/>
    <w:multiLevelType w:val="hybridMultilevel"/>
    <w:tmpl w:val="2580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E47A7"/>
    <w:multiLevelType w:val="hybridMultilevel"/>
    <w:tmpl w:val="2AE61B7A"/>
    <w:lvl w:ilvl="0" w:tplc="C796811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FA70AE"/>
    <w:multiLevelType w:val="hybridMultilevel"/>
    <w:tmpl w:val="199001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B24240B"/>
    <w:multiLevelType w:val="hybridMultilevel"/>
    <w:tmpl w:val="136C9E08"/>
    <w:lvl w:ilvl="0" w:tplc="F1C25CD0">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D2B5086"/>
    <w:multiLevelType w:val="hybridMultilevel"/>
    <w:tmpl w:val="F7CCD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235AE2"/>
    <w:multiLevelType w:val="hybridMultilevel"/>
    <w:tmpl w:val="B436044C"/>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3D04CC7"/>
    <w:multiLevelType w:val="hybridMultilevel"/>
    <w:tmpl w:val="E06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17937"/>
    <w:multiLevelType w:val="hybridMultilevel"/>
    <w:tmpl w:val="FDD223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A04323"/>
    <w:multiLevelType w:val="hybridMultilevel"/>
    <w:tmpl w:val="774ACAFC"/>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15:restartNumberingAfterBreak="0">
    <w:nsid w:val="4A334522"/>
    <w:multiLevelType w:val="hybridMultilevel"/>
    <w:tmpl w:val="3A6CD1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C54D5"/>
    <w:multiLevelType w:val="hybridMultilevel"/>
    <w:tmpl w:val="8EF8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D5B80"/>
    <w:multiLevelType w:val="hybridMultilevel"/>
    <w:tmpl w:val="FD58B6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5C626536"/>
    <w:multiLevelType w:val="hybridMultilevel"/>
    <w:tmpl w:val="E9A4F9F0"/>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2" w15:restartNumberingAfterBreak="0">
    <w:nsid w:val="606C5D37"/>
    <w:multiLevelType w:val="hybridMultilevel"/>
    <w:tmpl w:val="A3F44E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64060AD7"/>
    <w:multiLevelType w:val="hybridMultilevel"/>
    <w:tmpl w:val="3B0E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2124"/>
    <w:multiLevelType w:val="hybridMultilevel"/>
    <w:tmpl w:val="1B26EC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0E3EAA"/>
    <w:multiLevelType w:val="hybridMultilevel"/>
    <w:tmpl w:val="66A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87ADF"/>
    <w:multiLevelType w:val="hybridMultilevel"/>
    <w:tmpl w:val="05E0E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791322">
    <w:abstractNumId w:val="2"/>
  </w:num>
  <w:num w:numId="2" w16cid:durableId="931864022">
    <w:abstractNumId w:val="7"/>
  </w:num>
  <w:num w:numId="3" w16cid:durableId="770665883">
    <w:abstractNumId w:val="25"/>
  </w:num>
  <w:num w:numId="4" w16cid:durableId="1448084525">
    <w:abstractNumId w:val="11"/>
  </w:num>
  <w:num w:numId="5" w16cid:durableId="929192794">
    <w:abstractNumId w:val="13"/>
  </w:num>
  <w:num w:numId="6" w16cid:durableId="1251424122">
    <w:abstractNumId w:val="20"/>
  </w:num>
  <w:num w:numId="7" w16cid:durableId="1654408381">
    <w:abstractNumId w:val="1"/>
  </w:num>
  <w:num w:numId="8" w16cid:durableId="1417170956">
    <w:abstractNumId w:val="12"/>
  </w:num>
  <w:num w:numId="9" w16cid:durableId="1305161385">
    <w:abstractNumId w:val="22"/>
  </w:num>
  <w:num w:numId="10" w16cid:durableId="1379936396">
    <w:abstractNumId w:val="6"/>
  </w:num>
  <w:num w:numId="11" w16cid:durableId="278225575">
    <w:abstractNumId w:val="14"/>
  </w:num>
  <w:num w:numId="12" w16cid:durableId="712652023">
    <w:abstractNumId w:val="8"/>
  </w:num>
  <w:num w:numId="13" w16cid:durableId="493184154">
    <w:abstractNumId w:val="10"/>
  </w:num>
  <w:num w:numId="14" w16cid:durableId="291716146">
    <w:abstractNumId w:val="18"/>
  </w:num>
  <w:num w:numId="15" w16cid:durableId="351879236">
    <w:abstractNumId w:val="4"/>
  </w:num>
  <w:num w:numId="16" w16cid:durableId="959142228">
    <w:abstractNumId w:val="15"/>
  </w:num>
  <w:num w:numId="17" w16cid:durableId="966156038">
    <w:abstractNumId w:val="9"/>
  </w:num>
  <w:num w:numId="18" w16cid:durableId="2133865643">
    <w:abstractNumId w:val="19"/>
  </w:num>
  <w:num w:numId="19" w16cid:durableId="351683343">
    <w:abstractNumId w:val="23"/>
  </w:num>
  <w:num w:numId="20" w16cid:durableId="452526587">
    <w:abstractNumId w:val="3"/>
  </w:num>
  <w:num w:numId="21" w16cid:durableId="221871384">
    <w:abstractNumId w:val="16"/>
  </w:num>
  <w:num w:numId="22" w16cid:durableId="472988347">
    <w:abstractNumId w:val="24"/>
  </w:num>
  <w:num w:numId="23" w16cid:durableId="511190874">
    <w:abstractNumId w:val="0"/>
  </w:num>
  <w:num w:numId="24" w16cid:durableId="2136753340">
    <w:abstractNumId w:val="5"/>
  </w:num>
  <w:num w:numId="25" w16cid:durableId="782073049">
    <w:abstractNumId w:val="21"/>
  </w:num>
  <w:num w:numId="26" w16cid:durableId="1590041362">
    <w:abstractNumId w:val="17"/>
  </w:num>
  <w:num w:numId="27" w16cid:durableId="11243485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8"/>
    <w:rsid w:val="00000046"/>
    <w:rsid w:val="00001E59"/>
    <w:rsid w:val="00001EF4"/>
    <w:rsid w:val="000022D6"/>
    <w:rsid w:val="0000296D"/>
    <w:rsid w:val="00003E45"/>
    <w:rsid w:val="00004C26"/>
    <w:rsid w:val="0000559C"/>
    <w:rsid w:val="0000637E"/>
    <w:rsid w:val="0000702A"/>
    <w:rsid w:val="000073E8"/>
    <w:rsid w:val="00007863"/>
    <w:rsid w:val="00011839"/>
    <w:rsid w:val="000146AD"/>
    <w:rsid w:val="000146D6"/>
    <w:rsid w:val="000147D1"/>
    <w:rsid w:val="000159AD"/>
    <w:rsid w:val="0001626B"/>
    <w:rsid w:val="000165ED"/>
    <w:rsid w:val="00017470"/>
    <w:rsid w:val="00017930"/>
    <w:rsid w:val="00020AD9"/>
    <w:rsid w:val="00021481"/>
    <w:rsid w:val="000242FE"/>
    <w:rsid w:val="00024F74"/>
    <w:rsid w:val="00025905"/>
    <w:rsid w:val="00025BFA"/>
    <w:rsid w:val="000265EA"/>
    <w:rsid w:val="00026D77"/>
    <w:rsid w:val="000275C4"/>
    <w:rsid w:val="00030C4C"/>
    <w:rsid w:val="00031CA8"/>
    <w:rsid w:val="00032F1A"/>
    <w:rsid w:val="00033A25"/>
    <w:rsid w:val="00034386"/>
    <w:rsid w:val="000357A6"/>
    <w:rsid w:val="000358A4"/>
    <w:rsid w:val="00035FE5"/>
    <w:rsid w:val="00036190"/>
    <w:rsid w:val="00037326"/>
    <w:rsid w:val="000409F7"/>
    <w:rsid w:val="00041618"/>
    <w:rsid w:val="000417F6"/>
    <w:rsid w:val="000429D0"/>
    <w:rsid w:val="000457A8"/>
    <w:rsid w:val="00046578"/>
    <w:rsid w:val="00050918"/>
    <w:rsid w:val="00050AF5"/>
    <w:rsid w:val="00051D53"/>
    <w:rsid w:val="000524A1"/>
    <w:rsid w:val="000547E3"/>
    <w:rsid w:val="0005511B"/>
    <w:rsid w:val="00055323"/>
    <w:rsid w:val="00055C99"/>
    <w:rsid w:val="00055F2E"/>
    <w:rsid w:val="00056AB9"/>
    <w:rsid w:val="00057194"/>
    <w:rsid w:val="00057653"/>
    <w:rsid w:val="000578EE"/>
    <w:rsid w:val="00060042"/>
    <w:rsid w:val="00060DDA"/>
    <w:rsid w:val="00061B0A"/>
    <w:rsid w:val="00061C28"/>
    <w:rsid w:val="000626D5"/>
    <w:rsid w:val="00063AD7"/>
    <w:rsid w:val="00063B9C"/>
    <w:rsid w:val="00066898"/>
    <w:rsid w:val="00066C4B"/>
    <w:rsid w:val="00071296"/>
    <w:rsid w:val="000722E0"/>
    <w:rsid w:val="00072E74"/>
    <w:rsid w:val="00072F71"/>
    <w:rsid w:val="00073E8F"/>
    <w:rsid w:val="0007469C"/>
    <w:rsid w:val="00075C27"/>
    <w:rsid w:val="0007635D"/>
    <w:rsid w:val="000800AB"/>
    <w:rsid w:val="0008018E"/>
    <w:rsid w:val="000814FD"/>
    <w:rsid w:val="00081F0F"/>
    <w:rsid w:val="0008201A"/>
    <w:rsid w:val="00082FBE"/>
    <w:rsid w:val="0008648B"/>
    <w:rsid w:val="00087006"/>
    <w:rsid w:val="000879B7"/>
    <w:rsid w:val="00087F6A"/>
    <w:rsid w:val="00090678"/>
    <w:rsid w:val="00091191"/>
    <w:rsid w:val="00094B05"/>
    <w:rsid w:val="0009568E"/>
    <w:rsid w:val="00096C8E"/>
    <w:rsid w:val="00096E29"/>
    <w:rsid w:val="00097E3B"/>
    <w:rsid w:val="00097FA3"/>
    <w:rsid w:val="000A0B0E"/>
    <w:rsid w:val="000A1012"/>
    <w:rsid w:val="000A1089"/>
    <w:rsid w:val="000A2141"/>
    <w:rsid w:val="000A24C3"/>
    <w:rsid w:val="000A47FE"/>
    <w:rsid w:val="000A4942"/>
    <w:rsid w:val="000A4B26"/>
    <w:rsid w:val="000A63E9"/>
    <w:rsid w:val="000A6422"/>
    <w:rsid w:val="000A642D"/>
    <w:rsid w:val="000A7247"/>
    <w:rsid w:val="000A761C"/>
    <w:rsid w:val="000B0CA1"/>
    <w:rsid w:val="000B15CC"/>
    <w:rsid w:val="000B19F7"/>
    <w:rsid w:val="000B1D03"/>
    <w:rsid w:val="000B3EF1"/>
    <w:rsid w:val="000B4DBF"/>
    <w:rsid w:val="000B725C"/>
    <w:rsid w:val="000C1D1F"/>
    <w:rsid w:val="000C23AC"/>
    <w:rsid w:val="000C40BC"/>
    <w:rsid w:val="000C4806"/>
    <w:rsid w:val="000C4D79"/>
    <w:rsid w:val="000C7194"/>
    <w:rsid w:val="000C735B"/>
    <w:rsid w:val="000D0500"/>
    <w:rsid w:val="000D134C"/>
    <w:rsid w:val="000D1ED2"/>
    <w:rsid w:val="000D2337"/>
    <w:rsid w:val="000D24D2"/>
    <w:rsid w:val="000D3582"/>
    <w:rsid w:val="000D3ECB"/>
    <w:rsid w:val="000D4635"/>
    <w:rsid w:val="000D50E9"/>
    <w:rsid w:val="000D6662"/>
    <w:rsid w:val="000D70DC"/>
    <w:rsid w:val="000D7917"/>
    <w:rsid w:val="000D7B43"/>
    <w:rsid w:val="000D7BE3"/>
    <w:rsid w:val="000E043F"/>
    <w:rsid w:val="000E166F"/>
    <w:rsid w:val="000E1C53"/>
    <w:rsid w:val="000E26A2"/>
    <w:rsid w:val="000E2E9E"/>
    <w:rsid w:val="000E3988"/>
    <w:rsid w:val="000E3BCF"/>
    <w:rsid w:val="000E45C4"/>
    <w:rsid w:val="000E4D0E"/>
    <w:rsid w:val="000E5115"/>
    <w:rsid w:val="000E704B"/>
    <w:rsid w:val="000E7157"/>
    <w:rsid w:val="000F115D"/>
    <w:rsid w:val="000F1B35"/>
    <w:rsid w:val="000F23DA"/>
    <w:rsid w:val="000F36D0"/>
    <w:rsid w:val="000F50AC"/>
    <w:rsid w:val="000F538A"/>
    <w:rsid w:val="000F640E"/>
    <w:rsid w:val="0010032E"/>
    <w:rsid w:val="0010058A"/>
    <w:rsid w:val="00100AE9"/>
    <w:rsid w:val="00100E4A"/>
    <w:rsid w:val="00101D9E"/>
    <w:rsid w:val="00101ED3"/>
    <w:rsid w:val="001041A2"/>
    <w:rsid w:val="00104686"/>
    <w:rsid w:val="00104D56"/>
    <w:rsid w:val="001053A5"/>
    <w:rsid w:val="00105679"/>
    <w:rsid w:val="00105A27"/>
    <w:rsid w:val="00106976"/>
    <w:rsid w:val="0010762B"/>
    <w:rsid w:val="00107C21"/>
    <w:rsid w:val="0011062B"/>
    <w:rsid w:val="001109F7"/>
    <w:rsid w:val="00110F40"/>
    <w:rsid w:val="00111072"/>
    <w:rsid w:val="00111446"/>
    <w:rsid w:val="00112091"/>
    <w:rsid w:val="00112475"/>
    <w:rsid w:val="001147DD"/>
    <w:rsid w:val="001158C0"/>
    <w:rsid w:val="00116478"/>
    <w:rsid w:val="0012100C"/>
    <w:rsid w:val="001213A3"/>
    <w:rsid w:val="00122052"/>
    <w:rsid w:val="00122246"/>
    <w:rsid w:val="0012294B"/>
    <w:rsid w:val="00122BDF"/>
    <w:rsid w:val="00123ABA"/>
    <w:rsid w:val="00123DAF"/>
    <w:rsid w:val="00123E92"/>
    <w:rsid w:val="001244CC"/>
    <w:rsid w:val="00125544"/>
    <w:rsid w:val="00126E9A"/>
    <w:rsid w:val="00127149"/>
    <w:rsid w:val="00127D41"/>
    <w:rsid w:val="001304D2"/>
    <w:rsid w:val="00130C67"/>
    <w:rsid w:val="0013114C"/>
    <w:rsid w:val="00131999"/>
    <w:rsid w:val="001330F1"/>
    <w:rsid w:val="0013466B"/>
    <w:rsid w:val="0013487E"/>
    <w:rsid w:val="00137DD3"/>
    <w:rsid w:val="001407AC"/>
    <w:rsid w:val="001407EE"/>
    <w:rsid w:val="00140AED"/>
    <w:rsid w:val="00140CC9"/>
    <w:rsid w:val="001424DE"/>
    <w:rsid w:val="00142BAB"/>
    <w:rsid w:val="00142E46"/>
    <w:rsid w:val="00143543"/>
    <w:rsid w:val="00143D9D"/>
    <w:rsid w:val="00144521"/>
    <w:rsid w:val="00144ECC"/>
    <w:rsid w:val="001463CA"/>
    <w:rsid w:val="00146B6C"/>
    <w:rsid w:val="00146DD4"/>
    <w:rsid w:val="001476BC"/>
    <w:rsid w:val="00147BD3"/>
    <w:rsid w:val="00147D84"/>
    <w:rsid w:val="00151699"/>
    <w:rsid w:val="00152220"/>
    <w:rsid w:val="00152F31"/>
    <w:rsid w:val="00154864"/>
    <w:rsid w:val="00156404"/>
    <w:rsid w:val="00160B56"/>
    <w:rsid w:val="0016107A"/>
    <w:rsid w:val="0016253F"/>
    <w:rsid w:val="00162C67"/>
    <w:rsid w:val="001630EE"/>
    <w:rsid w:val="00163363"/>
    <w:rsid w:val="001648A9"/>
    <w:rsid w:val="001655B5"/>
    <w:rsid w:val="00165B17"/>
    <w:rsid w:val="00165DE8"/>
    <w:rsid w:val="001671E9"/>
    <w:rsid w:val="00167DE5"/>
    <w:rsid w:val="00170245"/>
    <w:rsid w:val="00171A27"/>
    <w:rsid w:val="0017290C"/>
    <w:rsid w:val="00172FF1"/>
    <w:rsid w:val="00173030"/>
    <w:rsid w:val="00175115"/>
    <w:rsid w:val="001755AB"/>
    <w:rsid w:val="00175902"/>
    <w:rsid w:val="00182251"/>
    <w:rsid w:val="00183B70"/>
    <w:rsid w:val="001867C7"/>
    <w:rsid w:val="00187625"/>
    <w:rsid w:val="0018765C"/>
    <w:rsid w:val="001876AD"/>
    <w:rsid w:val="00190102"/>
    <w:rsid w:val="00192D6E"/>
    <w:rsid w:val="00193E8F"/>
    <w:rsid w:val="001959B4"/>
    <w:rsid w:val="00196D3A"/>
    <w:rsid w:val="001A0F44"/>
    <w:rsid w:val="001A12DD"/>
    <w:rsid w:val="001A1961"/>
    <w:rsid w:val="001A1BFB"/>
    <w:rsid w:val="001A32FA"/>
    <w:rsid w:val="001A4045"/>
    <w:rsid w:val="001A5054"/>
    <w:rsid w:val="001A6719"/>
    <w:rsid w:val="001A68D8"/>
    <w:rsid w:val="001A6B16"/>
    <w:rsid w:val="001A7AEC"/>
    <w:rsid w:val="001B1435"/>
    <w:rsid w:val="001B146A"/>
    <w:rsid w:val="001B1AEA"/>
    <w:rsid w:val="001B48C2"/>
    <w:rsid w:val="001B4FDA"/>
    <w:rsid w:val="001B5146"/>
    <w:rsid w:val="001B5FE0"/>
    <w:rsid w:val="001C0B36"/>
    <w:rsid w:val="001C1292"/>
    <w:rsid w:val="001C1CF6"/>
    <w:rsid w:val="001C1E57"/>
    <w:rsid w:val="001C3A48"/>
    <w:rsid w:val="001C3F3C"/>
    <w:rsid w:val="001C547A"/>
    <w:rsid w:val="001C5534"/>
    <w:rsid w:val="001C5EA6"/>
    <w:rsid w:val="001C77E2"/>
    <w:rsid w:val="001D1645"/>
    <w:rsid w:val="001D4480"/>
    <w:rsid w:val="001D448F"/>
    <w:rsid w:val="001D468F"/>
    <w:rsid w:val="001D5FAD"/>
    <w:rsid w:val="001E0048"/>
    <w:rsid w:val="001E2352"/>
    <w:rsid w:val="001E24E9"/>
    <w:rsid w:val="001E2728"/>
    <w:rsid w:val="001E28D7"/>
    <w:rsid w:val="001E35A7"/>
    <w:rsid w:val="001E394F"/>
    <w:rsid w:val="001E45ED"/>
    <w:rsid w:val="001E537E"/>
    <w:rsid w:val="001E5782"/>
    <w:rsid w:val="001E61C6"/>
    <w:rsid w:val="001E78B2"/>
    <w:rsid w:val="001F0124"/>
    <w:rsid w:val="001F0D5A"/>
    <w:rsid w:val="001F0E06"/>
    <w:rsid w:val="001F0EC3"/>
    <w:rsid w:val="001F1B13"/>
    <w:rsid w:val="001F2717"/>
    <w:rsid w:val="001F3378"/>
    <w:rsid w:val="001F4A4F"/>
    <w:rsid w:val="001F55FA"/>
    <w:rsid w:val="001F7249"/>
    <w:rsid w:val="001F7C8B"/>
    <w:rsid w:val="00200E94"/>
    <w:rsid w:val="00201955"/>
    <w:rsid w:val="00201DA7"/>
    <w:rsid w:val="00202471"/>
    <w:rsid w:val="00202603"/>
    <w:rsid w:val="0020261A"/>
    <w:rsid w:val="002029D7"/>
    <w:rsid w:val="00207165"/>
    <w:rsid w:val="00207184"/>
    <w:rsid w:val="00210873"/>
    <w:rsid w:val="00210D75"/>
    <w:rsid w:val="0021171C"/>
    <w:rsid w:val="00212449"/>
    <w:rsid w:val="00213E7A"/>
    <w:rsid w:val="0021423D"/>
    <w:rsid w:val="002144D1"/>
    <w:rsid w:val="00215006"/>
    <w:rsid w:val="00216615"/>
    <w:rsid w:val="00216D94"/>
    <w:rsid w:val="00217BB7"/>
    <w:rsid w:val="00220E51"/>
    <w:rsid w:val="00222216"/>
    <w:rsid w:val="002225B2"/>
    <w:rsid w:val="00222911"/>
    <w:rsid w:val="00222F16"/>
    <w:rsid w:val="00224F8E"/>
    <w:rsid w:val="00225199"/>
    <w:rsid w:val="0022621E"/>
    <w:rsid w:val="00226D08"/>
    <w:rsid w:val="00226DEE"/>
    <w:rsid w:val="00226E73"/>
    <w:rsid w:val="002273EE"/>
    <w:rsid w:val="00227697"/>
    <w:rsid w:val="002305B4"/>
    <w:rsid w:val="00230BD1"/>
    <w:rsid w:val="0023102C"/>
    <w:rsid w:val="0023182E"/>
    <w:rsid w:val="00232C9C"/>
    <w:rsid w:val="002330DD"/>
    <w:rsid w:val="00233FD0"/>
    <w:rsid w:val="0023408F"/>
    <w:rsid w:val="00234226"/>
    <w:rsid w:val="00240CE1"/>
    <w:rsid w:val="00242346"/>
    <w:rsid w:val="002433CD"/>
    <w:rsid w:val="00243531"/>
    <w:rsid w:val="00245E92"/>
    <w:rsid w:val="00250005"/>
    <w:rsid w:val="00250320"/>
    <w:rsid w:val="00250796"/>
    <w:rsid w:val="00250947"/>
    <w:rsid w:val="00250A00"/>
    <w:rsid w:val="00250C30"/>
    <w:rsid w:val="00250F60"/>
    <w:rsid w:val="00252310"/>
    <w:rsid w:val="00252629"/>
    <w:rsid w:val="00252AB2"/>
    <w:rsid w:val="0025512F"/>
    <w:rsid w:val="00255411"/>
    <w:rsid w:val="0025796E"/>
    <w:rsid w:val="00260018"/>
    <w:rsid w:val="00261049"/>
    <w:rsid w:val="00261224"/>
    <w:rsid w:val="00261B97"/>
    <w:rsid w:val="0026284A"/>
    <w:rsid w:val="00262A06"/>
    <w:rsid w:val="002644E6"/>
    <w:rsid w:val="002646CE"/>
    <w:rsid w:val="00265087"/>
    <w:rsid w:val="0026538A"/>
    <w:rsid w:val="002660F3"/>
    <w:rsid w:val="0026644C"/>
    <w:rsid w:val="00266984"/>
    <w:rsid w:val="0027009E"/>
    <w:rsid w:val="002713CA"/>
    <w:rsid w:val="00274AD1"/>
    <w:rsid w:val="00276A3E"/>
    <w:rsid w:val="00281B32"/>
    <w:rsid w:val="00281FDA"/>
    <w:rsid w:val="002823E8"/>
    <w:rsid w:val="002827E4"/>
    <w:rsid w:val="00282F3A"/>
    <w:rsid w:val="00283D1F"/>
    <w:rsid w:val="002856F7"/>
    <w:rsid w:val="0028612C"/>
    <w:rsid w:val="00287D1D"/>
    <w:rsid w:val="00287FD5"/>
    <w:rsid w:val="00290E64"/>
    <w:rsid w:val="00290FC6"/>
    <w:rsid w:val="00291D3B"/>
    <w:rsid w:val="002922AA"/>
    <w:rsid w:val="00292E38"/>
    <w:rsid w:val="0029657F"/>
    <w:rsid w:val="00296C47"/>
    <w:rsid w:val="002A0172"/>
    <w:rsid w:val="002A085C"/>
    <w:rsid w:val="002A08E5"/>
    <w:rsid w:val="002A3A84"/>
    <w:rsid w:val="002A43FE"/>
    <w:rsid w:val="002A44C6"/>
    <w:rsid w:val="002A5048"/>
    <w:rsid w:val="002A5F0C"/>
    <w:rsid w:val="002A646E"/>
    <w:rsid w:val="002A659A"/>
    <w:rsid w:val="002A6F0F"/>
    <w:rsid w:val="002A70AA"/>
    <w:rsid w:val="002A72AE"/>
    <w:rsid w:val="002B017F"/>
    <w:rsid w:val="002B09EB"/>
    <w:rsid w:val="002B2030"/>
    <w:rsid w:val="002B2509"/>
    <w:rsid w:val="002B5E02"/>
    <w:rsid w:val="002B7074"/>
    <w:rsid w:val="002C0CBC"/>
    <w:rsid w:val="002C21A2"/>
    <w:rsid w:val="002C417B"/>
    <w:rsid w:val="002C51D0"/>
    <w:rsid w:val="002C5779"/>
    <w:rsid w:val="002C6481"/>
    <w:rsid w:val="002C6697"/>
    <w:rsid w:val="002C6FED"/>
    <w:rsid w:val="002C7D8F"/>
    <w:rsid w:val="002D16B8"/>
    <w:rsid w:val="002D198B"/>
    <w:rsid w:val="002D24AE"/>
    <w:rsid w:val="002D2869"/>
    <w:rsid w:val="002D2C74"/>
    <w:rsid w:val="002D2DC7"/>
    <w:rsid w:val="002D3A93"/>
    <w:rsid w:val="002D3F71"/>
    <w:rsid w:val="002D472D"/>
    <w:rsid w:val="002D4FAB"/>
    <w:rsid w:val="002D7D80"/>
    <w:rsid w:val="002D7E08"/>
    <w:rsid w:val="002E0C04"/>
    <w:rsid w:val="002E1B74"/>
    <w:rsid w:val="002E238B"/>
    <w:rsid w:val="002E3B53"/>
    <w:rsid w:val="002E4F2A"/>
    <w:rsid w:val="002E591C"/>
    <w:rsid w:val="002E5E54"/>
    <w:rsid w:val="002E600F"/>
    <w:rsid w:val="002E6576"/>
    <w:rsid w:val="002E688D"/>
    <w:rsid w:val="002E753F"/>
    <w:rsid w:val="002E7662"/>
    <w:rsid w:val="002E7FA5"/>
    <w:rsid w:val="002F0470"/>
    <w:rsid w:val="002F20FD"/>
    <w:rsid w:val="002F3CD0"/>
    <w:rsid w:val="002F573D"/>
    <w:rsid w:val="003018F5"/>
    <w:rsid w:val="00302365"/>
    <w:rsid w:val="00302BB5"/>
    <w:rsid w:val="003037FD"/>
    <w:rsid w:val="0030409E"/>
    <w:rsid w:val="0030497A"/>
    <w:rsid w:val="00306233"/>
    <w:rsid w:val="0030698C"/>
    <w:rsid w:val="00306A98"/>
    <w:rsid w:val="0030754C"/>
    <w:rsid w:val="0030769C"/>
    <w:rsid w:val="00310754"/>
    <w:rsid w:val="00311D10"/>
    <w:rsid w:val="00312F60"/>
    <w:rsid w:val="00313386"/>
    <w:rsid w:val="00313C17"/>
    <w:rsid w:val="00314B23"/>
    <w:rsid w:val="003159B9"/>
    <w:rsid w:val="00316E8F"/>
    <w:rsid w:val="003205A1"/>
    <w:rsid w:val="0032127F"/>
    <w:rsid w:val="003250A9"/>
    <w:rsid w:val="003253C4"/>
    <w:rsid w:val="003256B9"/>
    <w:rsid w:val="00327105"/>
    <w:rsid w:val="00327ADF"/>
    <w:rsid w:val="00327E16"/>
    <w:rsid w:val="00331471"/>
    <w:rsid w:val="003317A6"/>
    <w:rsid w:val="00331945"/>
    <w:rsid w:val="00332C88"/>
    <w:rsid w:val="00335A0A"/>
    <w:rsid w:val="00337B17"/>
    <w:rsid w:val="0034142F"/>
    <w:rsid w:val="00341C7F"/>
    <w:rsid w:val="003428BB"/>
    <w:rsid w:val="00344653"/>
    <w:rsid w:val="0034478C"/>
    <w:rsid w:val="003458B3"/>
    <w:rsid w:val="00346710"/>
    <w:rsid w:val="00347FC4"/>
    <w:rsid w:val="00350598"/>
    <w:rsid w:val="003508A5"/>
    <w:rsid w:val="003511C4"/>
    <w:rsid w:val="00351489"/>
    <w:rsid w:val="00351B71"/>
    <w:rsid w:val="00351F11"/>
    <w:rsid w:val="003522F6"/>
    <w:rsid w:val="0035254F"/>
    <w:rsid w:val="0035290F"/>
    <w:rsid w:val="00353C2D"/>
    <w:rsid w:val="00353E54"/>
    <w:rsid w:val="003542DA"/>
    <w:rsid w:val="00354448"/>
    <w:rsid w:val="003546F4"/>
    <w:rsid w:val="00354A87"/>
    <w:rsid w:val="003559A3"/>
    <w:rsid w:val="00355A06"/>
    <w:rsid w:val="00355E6C"/>
    <w:rsid w:val="003567AE"/>
    <w:rsid w:val="00357CDF"/>
    <w:rsid w:val="003606D9"/>
    <w:rsid w:val="00361428"/>
    <w:rsid w:val="00361907"/>
    <w:rsid w:val="00361B96"/>
    <w:rsid w:val="00361D4A"/>
    <w:rsid w:val="00361EAF"/>
    <w:rsid w:val="003627D3"/>
    <w:rsid w:val="00362D73"/>
    <w:rsid w:val="00364FC4"/>
    <w:rsid w:val="003651F7"/>
    <w:rsid w:val="003653B2"/>
    <w:rsid w:val="00365400"/>
    <w:rsid w:val="0036651E"/>
    <w:rsid w:val="00367243"/>
    <w:rsid w:val="00367C40"/>
    <w:rsid w:val="00370F81"/>
    <w:rsid w:val="003715D9"/>
    <w:rsid w:val="003743A2"/>
    <w:rsid w:val="00374ADD"/>
    <w:rsid w:val="00374CBB"/>
    <w:rsid w:val="00374E88"/>
    <w:rsid w:val="00375C87"/>
    <w:rsid w:val="00377985"/>
    <w:rsid w:val="00377E35"/>
    <w:rsid w:val="003805CD"/>
    <w:rsid w:val="003813E0"/>
    <w:rsid w:val="003817F9"/>
    <w:rsid w:val="003830A7"/>
    <w:rsid w:val="0038389E"/>
    <w:rsid w:val="00383A59"/>
    <w:rsid w:val="003840B2"/>
    <w:rsid w:val="0038459B"/>
    <w:rsid w:val="003847A4"/>
    <w:rsid w:val="003869BA"/>
    <w:rsid w:val="003870BE"/>
    <w:rsid w:val="003921A7"/>
    <w:rsid w:val="0039392B"/>
    <w:rsid w:val="00394FD5"/>
    <w:rsid w:val="00395727"/>
    <w:rsid w:val="003965DA"/>
    <w:rsid w:val="00396601"/>
    <w:rsid w:val="003967F9"/>
    <w:rsid w:val="003A16AD"/>
    <w:rsid w:val="003A23C9"/>
    <w:rsid w:val="003A3EB8"/>
    <w:rsid w:val="003A4366"/>
    <w:rsid w:val="003A5322"/>
    <w:rsid w:val="003A707C"/>
    <w:rsid w:val="003B044B"/>
    <w:rsid w:val="003B08D9"/>
    <w:rsid w:val="003B20EB"/>
    <w:rsid w:val="003B218C"/>
    <w:rsid w:val="003B2BC0"/>
    <w:rsid w:val="003B4CF0"/>
    <w:rsid w:val="003B4DEB"/>
    <w:rsid w:val="003B4FA8"/>
    <w:rsid w:val="003B58B3"/>
    <w:rsid w:val="003B6B1A"/>
    <w:rsid w:val="003C0E9A"/>
    <w:rsid w:val="003C1271"/>
    <w:rsid w:val="003C1689"/>
    <w:rsid w:val="003C1F8C"/>
    <w:rsid w:val="003C20A8"/>
    <w:rsid w:val="003C254F"/>
    <w:rsid w:val="003C2707"/>
    <w:rsid w:val="003D0F52"/>
    <w:rsid w:val="003D109A"/>
    <w:rsid w:val="003D1544"/>
    <w:rsid w:val="003D1740"/>
    <w:rsid w:val="003D33A7"/>
    <w:rsid w:val="003D3F45"/>
    <w:rsid w:val="003D4068"/>
    <w:rsid w:val="003D45C6"/>
    <w:rsid w:val="003D5032"/>
    <w:rsid w:val="003D6612"/>
    <w:rsid w:val="003D66E5"/>
    <w:rsid w:val="003D7DE4"/>
    <w:rsid w:val="003E0206"/>
    <w:rsid w:val="003E0378"/>
    <w:rsid w:val="003E08C7"/>
    <w:rsid w:val="003E090E"/>
    <w:rsid w:val="003E0948"/>
    <w:rsid w:val="003E1B33"/>
    <w:rsid w:val="003E23E2"/>
    <w:rsid w:val="003E3A99"/>
    <w:rsid w:val="003E4BFD"/>
    <w:rsid w:val="003E4F61"/>
    <w:rsid w:val="003E5EAF"/>
    <w:rsid w:val="003E7550"/>
    <w:rsid w:val="003E75F5"/>
    <w:rsid w:val="003F0A46"/>
    <w:rsid w:val="003F35A5"/>
    <w:rsid w:val="003F4EDC"/>
    <w:rsid w:val="003F6318"/>
    <w:rsid w:val="003F7876"/>
    <w:rsid w:val="003F7CBE"/>
    <w:rsid w:val="0040286D"/>
    <w:rsid w:val="00405038"/>
    <w:rsid w:val="004055BD"/>
    <w:rsid w:val="0040679F"/>
    <w:rsid w:val="00406C42"/>
    <w:rsid w:val="004071A5"/>
    <w:rsid w:val="004074E8"/>
    <w:rsid w:val="00410D5F"/>
    <w:rsid w:val="00411510"/>
    <w:rsid w:val="004123DE"/>
    <w:rsid w:val="004139BC"/>
    <w:rsid w:val="00413DA9"/>
    <w:rsid w:val="00415B49"/>
    <w:rsid w:val="00416CD5"/>
    <w:rsid w:val="00417A0F"/>
    <w:rsid w:val="004215E6"/>
    <w:rsid w:val="004220A6"/>
    <w:rsid w:val="00422B84"/>
    <w:rsid w:val="00422F6A"/>
    <w:rsid w:val="00422FCB"/>
    <w:rsid w:val="004233C4"/>
    <w:rsid w:val="00423E3A"/>
    <w:rsid w:val="00425258"/>
    <w:rsid w:val="00425401"/>
    <w:rsid w:val="00425CBB"/>
    <w:rsid w:val="00426299"/>
    <w:rsid w:val="004265F6"/>
    <w:rsid w:val="00427337"/>
    <w:rsid w:val="004277C1"/>
    <w:rsid w:val="004318F5"/>
    <w:rsid w:val="004333B0"/>
    <w:rsid w:val="00433FBD"/>
    <w:rsid w:val="0043451E"/>
    <w:rsid w:val="004348C7"/>
    <w:rsid w:val="0043550B"/>
    <w:rsid w:val="00435E1F"/>
    <w:rsid w:val="00435E27"/>
    <w:rsid w:val="00436374"/>
    <w:rsid w:val="004370C3"/>
    <w:rsid w:val="0043746F"/>
    <w:rsid w:val="0044066F"/>
    <w:rsid w:val="004408A7"/>
    <w:rsid w:val="004410A3"/>
    <w:rsid w:val="00441755"/>
    <w:rsid w:val="0044334D"/>
    <w:rsid w:val="00445865"/>
    <w:rsid w:val="00447D17"/>
    <w:rsid w:val="00450859"/>
    <w:rsid w:val="004509B9"/>
    <w:rsid w:val="00450AC3"/>
    <w:rsid w:val="004535D7"/>
    <w:rsid w:val="00453A16"/>
    <w:rsid w:val="00453EB8"/>
    <w:rsid w:val="00454364"/>
    <w:rsid w:val="00454A8E"/>
    <w:rsid w:val="00455034"/>
    <w:rsid w:val="004565AF"/>
    <w:rsid w:val="0045674A"/>
    <w:rsid w:val="00456CCB"/>
    <w:rsid w:val="00457D61"/>
    <w:rsid w:val="00461D1C"/>
    <w:rsid w:val="00462636"/>
    <w:rsid w:val="00462B81"/>
    <w:rsid w:val="004641AA"/>
    <w:rsid w:val="00464823"/>
    <w:rsid w:val="00464C98"/>
    <w:rsid w:val="004652E8"/>
    <w:rsid w:val="00465924"/>
    <w:rsid w:val="004672F1"/>
    <w:rsid w:val="004709D1"/>
    <w:rsid w:val="00470A38"/>
    <w:rsid w:val="00471447"/>
    <w:rsid w:val="004719D5"/>
    <w:rsid w:val="00471BE1"/>
    <w:rsid w:val="00472DC5"/>
    <w:rsid w:val="00474232"/>
    <w:rsid w:val="00474B6E"/>
    <w:rsid w:val="00474F3D"/>
    <w:rsid w:val="00476434"/>
    <w:rsid w:val="00477229"/>
    <w:rsid w:val="004804E1"/>
    <w:rsid w:val="0048186E"/>
    <w:rsid w:val="00481D9A"/>
    <w:rsid w:val="00481F86"/>
    <w:rsid w:val="00482640"/>
    <w:rsid w:val="004835E9"/>
    <w:rsid w:val="00483C30"/>
    <w:rsid w:val="0048470D"/>
    <w:rsid w:val="004847B8"/>
    <w:rsid w:val="00484BA7"/>
    <w:rsid w:val="004856EF"/>
    <w:rsid w:val="00485ADD"/>
    <w:rsid w:val="00487613"/>
    <w:rsid w:val="004900D3"/>
    <w:rsid w:val="004905B3"/>
    <w:rsid w:val="00490E0F"/>
    <w:rsid w:val="004915AD"/>
    <w:rsid w:val="00492B88"/>
    <w:rsid w:val="00492C09"/>
    <w:rsid w:val="00493283"/>
    <w:rsid w:val="0049540D"/>
    <w:rsid w:val="0049647B"/>
    <w:rsid w:val="00496A91"/>
    <w:rsid w:val="00496D62"/>
    <w:rsid w:val="00497098"/>
    <w:rsid w:val="004A1EEF"/>
    <w:rsid w:val="004A31FE"/>
    <w:rsid w:val="004A45DE"/>
    <w:rsid w:val="004A59BE"/>
    <w:rsid w:val="004A5D81"/>
    <w:rsid w:val="004A60A1"/>
    <w:rsid w:val="004A6CFB"/>
    <w:rsid w:val="004A737D"/>
    <w:rsid w:val="004A79D6"/>
    <w:rsid w:val="004B0064"/>
    <w:rsid w:val="004B01A7"/>
    <w:rsid w:val="004B31B3"/>
    <w:rsid w:val="004B37E6"/>
    <w:rsid w:val="004B3BE9"/>
    <w:rsid w:val="004B4B51"/>
    <w:rsid w:val="004B54F9"/>
    <w:rsid w:val="004B5620"/>
    <w:rsid w:val="004B5CED"/>
    <w:rsid w:val="004B6702"/>
    <w:rsid w:val="004B68E1"/>
    <w:rsid w:val="004B7172"/>
    <w:rsid w:val="004B75E8"/>
    <w:rsid w:val="004B7725"/>
    <w:rsid w:val="004C06F7"/>
    <w:rsid w:val="004C07EB"/>
    <w:rsid w:val="004C132F"/>
    <w:rsid w:val="004C45E0"/>
    <w:rsid w:val="004C5629"/>
    <w:rsid w:val="004C7278"/>
    <w:rsid w:val="004D0920"/>
    <w:rsid w:val="004D17D8"/>
    <w:rsid w:val="004D1896"/>
    <w:rsid w:val="004D23E0"/>
    <w:rsid w:val="004D249A"/>
    <w:rsid w:val="004D3237"/>
    <w:rsid w:val="004D3779"/>
    <w:rsid w:val="004D46BE"/>
    <w:rsid w:val="004D4E63"/>
    <w:rsid w:val="004D52A2"/>
    <w:rsid w:val="004D76BC"/>
    <w:rsid w:val="004E01C5"/>
    <w:rsid w:val="004E0B36"/>
    <w:rsid w:val="004E0DEC"/>
    <w:rsid w:val="004E178E"/>
    <w:rsid w:val="004E1DC4"/>
    <w:rsid w:val="004E2A34"/>
    <w:rsid w:val="004E2BDC"/>
    <w:rsid w:val="004E56E8"/>
    <w:rsid w:val="004E5F00"/>
    <w:rsid w:val="004E70C6"/>
    <w:rsid w:val="004F0200"/>
    <w:rsid w:val="004F03D4"/>
    <w:rsid w:val="004F5067"/>
    <w:rsid w:val="004F7326"/>
    <w:rsid w:val="004F782E"/>
    <w:rsid w:val="00500D22"/>
    <w:rsid w:val="0050143E"/>
    <w:rsid w:val="0050143F"/>
    <w:rsid w:val="00502E85"/>
    <w:rsid w:val="00503080"/>
    <w:rsid w:val="00503436"/>
    <w:rsid w:val="005034BB"/>
    <w:rsid w:val="00503E64"/>
    <w:rsid w:val="00504BE1"/>
    <w:rsid w:val="00505452"/>
    <w:rsid w:val="005054BC"/>
    <w:rsid w:val="0050599A"/>
    <w:rsid w:val="005063BE"/>
    <w:rsid w:val="00507363"/>
    <w:rsid w:val="00507C5C"/>
    <w:rsid w:val="00510374"/>
    <w:rsid w:val="00510C0C"/>
    <w:rsid w:val="00511210"/>
    <w:rsid w:val="0051163C"/>
    <w:rsid w:val="00511806"/>
    <w:rsid w:val="00511816"/>
    <w:rsid w:val="00511FAE"/>
    <w:rsid w:val="0051351C"/>
    <w:rsid w:val="0051616A"/>
    <w:rsid w:val="005207EA"/>
    <w:rsid w:val="00522425"/>
    <w:rsid w:val="00522AC5"/>
    <w:rsid w:val="00523070"/>
    <w:rsid w:val="005239EF"/>
    <w:rsid w:val="005248F7"/>
    <w:rsid w:val="00524C4E"/>
    <w:rsid w:val="00524CAF"/>
    <w:rsid w:val="005253ED"/>
    <w:rsid w:val="00525500"/>
    <w:rsid w:val="005256DE"/>
    <w:rsid w:val="0052620D"/>
    <w:rsid w:val="00526F1E"/>
    <w:rsid w:val="00526FFA"/>
    <w:rsid w:val="00527FE8"/>
    <w:rsid w:val="00531AAA"/>
    <w:rsid w:val="0053202C"/>
    <w:rsid w:val="0053299C"/>
    <w:rsid w:val="00532E7C"/>
    <w:rsid w:val="00532FBC"/>
    <w:rsid w:val="005331D1"/>
    <w:rsid w:val="005369BC"/>
    <w:rsid w:val="00537862"/>
    <w:rsid w:val="00541001"/>
    <w:rsid w:val="00542272"/>
    <w:rsid w:val="0054237F"/>
    <w:rsid w:val="00542476"/>
    <w:rsid w:val="00543D68"/>
    <w:rsid w:val="0054458B"/>
    <w:rsid w:val="00545690"/>
    <w:rsid w:val="00545DEC"/>
    <w:rsid w:val="00546B24"/>
    <w:rsid w:val="00547552"/>
    <w:rsid w:val="00550925"/>
    <w:rsid w:val="0055094D"/>
    <w:rsid w:val="0055294C"/>
    <w:rsid w:val="00554159"/>
    <w:rsid w:val="00554FF9"/>
    <w:rsid w:val="0055567A"/>
    <w:rsid w:val="005561B6"/>
    <w:rsid w:val="005565CF"/>
    <w:rsid w:val="00556D2D"/>
    <w:rsid w:val="00557451"/>
    <w:rsid w:val="00557E27"/>
    <w:rsid w:val="005611BA"/>
    <w:rsid w:val="00561B24"/>
    <w:rsid w:val="005622DC"/>
    <w:rsid w:val="00563709"/>
    <w:rsid w:val="005645A6"/>
    <w:rsid w:val="00564A0D"/>
    <w:rsid w:val="00565147"/>
    <w:rsid w:val="005655E6"/>
    <w:rsid w:val="00565AE4"/>
    <w:rsid w:val="00565DA8"/>
    <w:rsid w:val="005666DD"/>
    <w:rsid w:val="00566F15"/>
    <w:rsid w:val="00567EEF"/>
    <w:rsid w:val="005704C1"/>
    <w:rsid w:val="005704FA"/>
    <w:rsid w:val="005720DD"/>
    <w:rsid w:val="0057490F"/>
    <w:rsid w:val="00574E81"/>
    <w:rsid w:val="0057547D"/>
    <w:rsid w:val="00576D0C"/>
    <w:rsid w:val="0058036C"/>
    <w:rsid w:val="005803E6"/>
    <w:rsid w:val="00583061"/>
    <w:rsid w:val="00583C88"/>
    <w:rsid w:val="00584C32"/>
    <w:rsid w:val="00584E1F"/>
    <w:rsid w:val="00585739"/>
    <w:rsid w:val="00585AC8"/>
    <w:rsid w:val="0058712A"/>
    <w:rsid w:val="00587A27"/>
    <w:rsid w:val="00587CF4"/>
    <w:rsid w:val="00587EB0"/>
    <w:rsid w:val="005902F0"/>
    <w:rsid w:val="005922B0"/>
    <w:rsid w:val="00592761"/>
    <w:rsid w:val="00596D04"/>
    <w:rsid w:val="00596FE1"/>
    <w:rsid w:val="00597879"/>
    <w:rsid w:val="005A0D51"/>
    <w:rsid w:val="005A13D0"/>
    <w:rsid w:val="005A3638"/>
    <w:rsid w:val="005A38B1"/>
    <w:rsid w:val="005A73D9"/>
    <w:rsid w:val="005A779F"/>
    <w:rsid w:val="005B008C"/>
    <w:rsid w:val="005B3FF0"/>
    <w:rsid w:val="005B4117"/>
    <w:rsid w:val="005B452C"/>
    <w:rsid w:val="005B4E43"/>
    <w:rsid w:val="005B5ADE"/>
    <w:rsid w:val="005B7E53"/>
    <w:rsid w:val="005C0368"/>
    <w:rsid w:val="005C0707"/>
    <w:rsid w:val="005C1DAF"/>
    <w:rsid w:val="005C1F41"/>
    <w:rsid w:val="005C3C4A"/>
    <w:rsid w:val="005C40FE"/>
    <w:rsid w:val="005C4F3E"/>
    <w:rsid w:val="005C5BAD"/>
    <w:rsid w:val="005C5DAE"/>
    <w:rsid w:val="005C72A9"/>
    <w:rsid w:val="005C7DF9"/>
    <w:rsid w:val="005D096E"/>
    <w:rsid w:val="005D478C"/>
    <w:rsid w:val="005D4E26"/>
    <w:rsid w:val="005D5A49"/>
    <w:rsid w:val="005D762C"/>
    <w:rsid w:val="005E017F"/>
    <w:rsid w:val="005E24C1"/>
    <w:rsid w:val="005E2CAD"/>
    <w:rsid w:val="005E2E0B"/>
    <w:rsid w:val="005E2E79"/>
    <w:rsid w:val="005E465C"/>
    <w:rsid w:val="005E5DD6"/>
    <w:rsid w:val="005E659C"/>
    <w:rsid w:val="005E73E4"/>
    <w:rsid w:val="005E74C8"/>
    <w:rsid w:val="005E76BA"/>
    <w:rsid w:val="005F05B7"/>
    <w:rsid w:val="005F0626"/>
    <w:rsid w:val="005F392D"/>
    <w:rsid w:val="005F4223"/>
    <w:rsid w:val="005F54AE"/>
    <w:rsid w:val="005F5A09"/>
    <w:rsid w:val="005F6A6F"/>
    <w:rsid w:val="005F7191"/>
    <w:rsid w:val="005F764C"/>
    <w:rsid w:val="00600B5B"/>
    <w:rsid w:val="006015C5"/>
    <w:rsid w:val="006016E7"/>
    <w:rsid w:val="00601C86"/>
    <w:rsid w:val="006021F0"/>
    <w:rsid w:val="006030AB"/>
    <w:rsid w:val="0060382D"/>
    <w:rsid w:val="00603830"/>
    <w:rsid w:val="006039F1"/>
    <w:rsid w:val="00604C96"/>
    <w:rsid w:val="0060749D"/>
    <w:rsid w:val="00607539"/>
    <w:rsid w:val="00607D9C"/>
    <w:rsid w:val="00612ED8"/>
    <w:rsid w:val="00613B3F"/>
    <w:rsid w:val="0061477E"/>
    <w:rsid w:val="006154C8"/>
    <w:rsid w:val="006155A8"/>
    <w:rsid w:val="00616171"/>
    <w:rsid w:val="00616F8F"/>
    <w:rsid w:val="00616FC1"/>
    <w:rsid w:val="0061722C"/>
    <w:rsid w:val="006204CD"/>
    <w:rsid w:val="006204F4"/>
    <w:rsid w:val="006222A9"/>
    <w:rsid w:val="006227AD"/>
    <w:rsid w:val="00622961"/>
    <w:rsid w:val="00622CEA"/>
    <w:rsid w:val="006246A4"/>
    <w:rsid w:val="00625C8F"/>
    <w:rsid w:val="006271A5"/>
    <w:rsid w:val="00627E47"/>
    <w:rsid w:val="00630598"/>
    <w:rsid w:val="0063095E"/>
    <w:rsid w:val="006310FC"/>
    <w:rsid w:val="006315C6"/>
    <w:rsid w:val="006327AB"/>
    <w:rsid w:val="00634F80"/>
    <w:rsid w:val="00636ECE"/>
    <w:rsid w:val="006373B2"/>
    <w:rsid w:val="00637CA7"/>
    <w:rsid w:val="00640EE7"/>
    <w:rsid w:val="00641460"/>
    <w:rsid w:val="00641AB0"/>
    <w:rsid w:val="00641AF3"/>
    <w:rsid w:val="006424E7"/>
    <w:rsid w:val="00643673"/>
    <w:rsid w:val="00643D47"/>
    <w:rsid w:val="00643F1D"/>
    <w:rsid w:val="0064494C"/>
    <w:rsid w:val="0064612B"/>
    <w:rsid w:val="0064749B"/>
    <w:rsid w:val="00647D27"/>
    <w:rsid w:val="00650068"/>
    <w:rsid w:val="006502A3"/>
    <w:rsid w:val="006512B8"/>
    <w:rsid w:val="006535F4"/>
    <w:rsid w:val="00653AED"/>
    <w:rsid w:val="00653B5C"/>
    <w:rsid w:val="00654E29"/>
    <w:rsid w:val="006551AC"/>
    <w:rsid w:val="00655F90"/>
    <w:rsid w:val="006569B8"/>
    <w:rsid w:val="00656A9B"/>
    <w:rsid w:val="006574E9"/>
    <w:rsid w:val="006578C0"/>
    <w:rsid w:val="006612E4"/>
    <w:rsid w:val="00661AFA"/>
    <w:rsid w:val="006622F6"/>
    <w:rsid w:val="00662881"/>
    <w:rsid w:val="00662B18"/>
    <w:rsid w:val="00662F00"/>
    <w:rsid w:val="00663A7B"/>
    <w:rsid w:val="006643A6"/>
    <w:rsid w:val="006645FD"/>
    <w:rsid w:val="00664938"/>
    <w:rsid w:val="00664AD5"/>
    <w:rsid w:val="00664D4D"/>
    <w:rsid w:val="00665AF9"/>
    <w:rsid w:val="00665F2F"/>
    <w:rsid w:val="00666286"/>
    <w:rsid w:val="00666DF1"/>
    <w:rsid w:val="00667CB9"/>
    <w:rsid w:val="00670190"/>
    <w:rsid w:val="0067025E"/>
    <w:rsid w:val="00671C1B"/>
    <w:rsid w:val="00671FF8"/>
    <w:rsid w:val="006720DF"/>
    <w:rsid w:val="006724A2"/>
    <w:rsid w:val="006739A0"/>
    <w:rsid w:val="00675138"/>
    <w:rsid w:val="00677CD9"/>
    <w:rsid w:val="0068074D"/>
    <w:rsid w:val="00681DBF"/>
    <w:rsid w:val="00682ADD"/>
    <w:rsid w:val="0068363D"/>
    <w:rsid w:val="00683CFE"/>
    <w:rsid w:val="0068433B"/>
    <w:rsid w:val="00684799"/>
    <w:rsid w:val="006849FC"/>
    <w:rsid w:val="0068580B"/>
    <w:rsid w:val="00685BFA"/>
    <w:rsid w:val="00686333"/>
    <w:rsid w:val="00687E9E"/>
    <w:rsid w:val="00687EA9"/>
    <w:rsid w:val="0069171F"/>
    <w:rsid w:val="006923A4"/>
    <w:rsid w:val="006925DA"/>
    <w:rsid w:val="0069286E"/>
    <w:rsid w:val="006932B8"/>
    <w:rsid w:val="0069446F"/>
    <w:rsid w:val="006950A1"/>
    <w:rsid w:val="0069524D"/>
    <w:rsid w:val="00695648"/>
    <w:rsid w:val="006957C3"/>
    <w:rsid w:val="006957FC"/>
    <w:rsid w:val="00696EB9"/>
    <w:rsid w:val="0069766E"/>
    <w:rsid w:val="00697C90"/>
    <w:rsid w:val="00697FE1"/>
    <w:rsid w:val="006A0303"/>
    <w:rsid w:val="006A1620"/>
    <w:rsid w:val="006A1799"/>
    <w:rsid w:val="006A187B"/>
    <w:rsid w:val="006A2750"/>
    <w:rsid w:val="006A306C"/>
    <w:rsid w:val="006B001D"/>
    <w:rsid w:val="006B0BD6"/>
    <w:rsid w:val="006B1AFC"/>
    <w:rsid w:val="006B32FA"/>
    <w:rsid w:val="006B3586"/>
    <w:rsid w:val="006B40B3"/>
    <w:rsid w:val="006B4E3B"/>
    <w:rsid w:val="006B6123"/>
    <w:rsid w:val="006B784F"/>
    <w:rsid w:val="006C08BB"/>
    <w:rsid w:val="006C1401"/>
    <w:rsid w:val="006C1EC0"/>
    <w:rsid w:val="006C232F"/>
    <w:rsid w:val="006C393C"/>
    <w:rsid w:val="006C4764"/>
    <w:rsid w:val="006C4C6A"/>
    <w:rsid w:val="006C595C"/>
    <w:rsid w:val="006C63B0"/>
    <w:rsid w:val="006D0F2F"/>
    <w:rsid w:val="006D10AD"/>
    <w:rsid w:val="006D1132"/>
    <w:rsid w:val="006D2AED"/>
    <w:rsid w:val="006D3A5B"/>
    <w:rsid w:val="006D3AC3"/>
    <w:rsid w:val="006D48B6"/>
    <w:rsid w:val="006D4986"/>
    <w:rsid w:val="006D6FBE"/>
    <w:rsid w:val="006E03EE"/>
    <w:rsid w:val="006E0837"/>
    <w:rsid w:val="006E2481"/>
    <w:rsid w:val="006E2BC2"/>
    <w:rsid w:val="006E38C9"/>
    <w:rsid w:val="006E3955"/>
    <w:rsid w:val="006E40A9"/>
    <w:rsid w:val="006E49CB"/>
    <w:rsid w:val="006E56E1"/>
    <w:rsid w:val="006E5F96"/>
    <w:rsid w:val="006F0D6A"/>
    <w:rsid w:val="006F4C79"/>
    <w:rsid w:val="006F4CD5"/>
    <w:rsid w:val="006F525B"/>
    <w:rsid w:val="006F7334"/>
    <w:rsid w:val="006F785D"/>
    <w:rsid w:val="00700309"/>
    <w:rsid w:val="00700982"/>
    <w:rsid w:val="007013B8"/>
    <w:rsid w:val="00702580"/>
    <w:rsid w:val="0070285F"/>
    <w:rsid w:val="00702FA5"/>
    <w:rsid w:val="00704E7E"/>
    <w:rsid w:val="00705D5B"/>
    <w:rsid w:val="00706749"/>
    <w:rsid w:val="00710254"/>
    <w:rsid w:val="007124EF"/>
    <w:rsid w:val="007131F2"/>
    <w:rsid w:val="00713A2E"/>
    <w:rsid w:val="00713B0C"/>
    <w:rsid w:val="00713C24"/>
    <w:rsid w:val="00713EE4"/>
    <w:rsid w:val="00714161"/>
    <w:rsid w:val="007150A4"/>
    <w:rsid w:val="00716557"/>
    <w:rsid w:val="0072084D"/>
    <w:rsid w:val="00721342"/>
    <w:rsid w:val="00721981"/>
    <w:rsid w:val="00721AE9"/>
    <w:rsid w:val="00721B13"/>
    <w:rsid w:val="00723667"/>
    <w:rsid w:val="0072423B"/>
    <w:rsid w:val="007244ED"/>
    <w:rsid w:val="00725506"/>
    <w:rsid w:val="00725C8F"/>
    <w:rsid w:val="00727590"/>
    <w:rsid w:val="00727CB7"/>
    <w:rsid w:val="00731739"/>
    <w:rsid w:val="00731E12"/>
    <w:rsid w:val="00731E56"/>
    <w:rsid w:val="00731E91"/>
    <w:rsid w:val="007322AA"/>
    <w:rsid w:val="007330A6"/>
    <w:rsid w:val="00733545"/>
    <w:rsid w:val="007338A7"/>
    <w:rsid w:val="007353F1"/>
    <w:rsid w:val="00736EEE"/>
    <w:rsid w:val="00737632"/>
    <w:rsid w:val="00740E32"/>
    <w:rsid w:val="007419B1"/>
    <w:rsid w:val="00742851"/>
    <w:rsid w:val="007445F8"/>
    <w:rsid w:val="00745592"/>
    <w:rsid w:val="00745D76"/>
    <w:rsid w:val="0075000B"/>
    <w:rsid w:val="0075126B"/>
    <w:rsid w:val="00751B56"/>
    <w:rsid w:val="007534B9"/>
    <w:rsid w:val="00754D89"/>
    <w:rsid w:val="0075582E"/>
    <w:rsid w:val="007562FB"/>
    <w:rsid w:val="007574C5"/>
    <w:rsid w:val="00760891"/>
    <w:rsid w:val="00760F95"/>
    <w:rsid w:val="007628FE"/>
    <w:rsid w:val="00765864"/>
    <w:rsid w:val="0076592A"/>
    <w:rsid w:val="00765D51"/>
    <w:rsid w:val="0076765D"/>
    <w:rsid w:val="00770B35"/>
    <w:rsid w:val="00771054"/>
    <w:rsid w:val="00774B2A"/>
    <w:rsid w:val="00775257"/>
    <w:rsid w:val="00776F1B"/>
    <w:rsid w:val="00777F26"/>
    <w:rsid w:val="00780A5E"/>
    <w:rsid w:val="00780C47"/>
    <w:rsid w:val="0078262C"/>
    <w:rsid w:val="007829E1"/>
    <w:rsid w:val="00782EE7"/>
    <w:rsid w:val="00785219"/>
    <w:rsid w:val="00785796"/>
    <w:rsid w:val="007869CF"/>
    <w:rsid w:val="00786C9F"/>
    <w:rsid w:val="007907F9"/>
    <w:rsid w:val="007909A3"/>
    <w:rsid w:val="00791B45"/>
    <w:rsid w:val="00791C7C"/>
    <w:rsid w:val="00792814"/>
    <w:rsid w:val="00793280"/>
    <w:rsid w:val="00793DE5"/>
    <w:rsid w:val="0079419C"/>
    <w:rsid w:val="00795E42"/>
    <w:rsid w:val="0079686D"/>
    <w:rsid w:val="00797C13"/>
    <w:rsid w:val="007A0894"/>
    <w:rsid w:val="007A318B"/>
    <w:rsid w:val="007A4317"/>
    <w:rsid w:val="007A49C4"/>
    <w:rsid w:val="007A53FA"/>
    <w:rsid w:val="007A5788"/>
    <w:rsid w:val="007A71A6"/>
    <w:rsid w:val="007B15CA"/>
    <w:rsid w:val="007B19CA"/>
    <w:rsid w:val="007B2D39"/>
    <w:rsid w:val="007B339A"/>
    <w:rsid w:val="007B3AB1"/>
    <w:rsid w:val="007B3C87"/>
    <w:rsid w:val="007B3D81"/>
    <w:rsid w:val="007B4180"/>
    <w:rsid w:val="007B47BE"/>
    <w:rsid w:val="007B5086"/>
    <w:rsid w:val="007B5482"/>
    <w:rsid w:val="007B5FBB"/>
    <w:rsid w:val="007B6DDC"/>
    <w:rsid w:val="007B6E8C"/>
    <w:rsid w:val="007B709E"/>
    <w:rsid w:val="007C2BED"/>
    <w:rsid w:val="007C357D"/>
    <w:rsid w:val="007C5324"/>
    <w:rsid w:val="007C5B2C"/>
    <w:rsid w:val="007C6F89"/>
    <w:rsid w:val="007C7C0A"/>
    <w:rsid w:val="007D1317"/>
    <w:rsid w:val="007D1527"/>
    <w:rsid w:val="007D206B"/>
    <w:rsid w:val="007D2935"/>
    <w:rsid w:val="007D2B31"/>
    <w:rsid w:val="007D38A3"/>
    <w:rsid w:val="007D3F1A"/>
    <w:rsid w:val="007D4C1C"/>
    <w:rsid w:val="007D5C06"/>
    <w:rsid w:val="007D707F"/>
    <w:rsid w:val="007E0248"/>
    <w:rsid w:val="007E0996"/>
    <w:rsid w:val="007E0C1C"/>
    <w:rsid w:val="007E1803"/>
    <w:rsid w:val="007E1CD9"/>
    <w:rsid w:val="007E2685"/>
    <w:rsid w:val="007E2D68"/>
    <w:rsid w:val="007E31AE"/>
    <w:rsid w:val="007E39A8"/>
    <w:rsid w:val="007E3F55"/>
    <w:rsid w:val="007E404A"/>
    <w:rsid w:val="007E506F"/>
    <w:rsid w:val="007E5548"/>
    <w:rsid w:val="007E6990"/>
    <w:rsid w:val="007F03F8"/>
    <w:rsid w:val="007F0E94"/>
    <w:rsid w:val="007F17FB"/>
    <w:rsid w:val="007F272D"/>
    <w:rsid w:val="007F285B"/>
    <w:rsid w:val="007F4234"/>
    <w:rsid w:val="007F4565"/>
    <w:rsid w:val="007F46E8"/>
    <w:rsid w:val="007F4BD3"/>
    <w:rsid w:val="007F6562"/>
    <w:rsid w:val="007F6959"/>
    <w:rsid w:val="007F69DB"/>
    <w:rsid w:val="007F6AEA"/>
    <w:rsid w:val="007F7587"/>
    <w:rsid w:val="00800E08"/>
    <w:rsid w:val="008012B7"/>
    <w:rsid w:val="00802A55"/>
    <w:rsid w:val="00803657"/>
    <w:rsid w:val="00803E7E"/>
    <w:rsid w:val="00806B20"/>
    <w:rsid w:val="00806C64"/>
    <w:rsid w:val="00807D46"/>
    <w:rsid w:val="00810803"/>
    <w:rsid w:val="00810BD4"/>
    <w:rsid w:val="008124D9"/>
    <w:rsid w:val="00812607"/>
    <w:rsid w:val="008136C9"/>
    <w:rsid w:val="008139EC"/>
    <w:rsid w:val="0081472E"/>
    <w:rsid w:val="0081487E"/>
    <w:rsid w:val="008148D6"/>
    <w:rsid w:val="008151B5"/>
    <w:rsid w:val="0081698C"/>
    <w:rsid w:val="00816BF4"/>
    <w:rsid w:val="00816C69"/>
    <w:rsid w:val="00821FF2"/>
    <w:rsid w:val="0082235C"/>
    <w:rsid w:val="008229FA"/>
    <w:rsid w:val="0082389F"/>
    <w:rsid w:val="00823A36"/>
    <w:rsid w:val="00826B35"/>
    <w:rsid w:val="008306AE"/>
    <w:rsid w:val="008308FC"/>
    <w:rsid w:val="00831172"/>
    <w:rsid w:val="008317AF"/>
    <w:rsid w:val="008317D9"/>
    <w:rsid w:val="00832687"/>
    <w:rsid w:val="00832A5A"/>
    <w:rsid w:val="00832C12"/>
    <w:rsid w:val="00833535"/>
    <w:rsid w:val="00835B4E"/>
    <w:rsid w:val="0083642D"/>
    <w:rsid w:val="00837237"/>
    <w:rsid w:val="00837C14"/>
    <w:rsid w:val="0084036C"/>
    <w:rsid w:val="008411CE"/>
    <w:rsid w:val="00841A03"/>
    <w:rsid w:val="008429E8"/>
    <w:rsid w:val="008438BA"/>
    <w:rsid w:val="00844452"/>
    <w:rsid w:val="00844564"/>
    <w:rsid w:val="008452A7"/>
    <w:rsid w:val="00845A7E"/>
    <w:rsid w:val="00845EC6"/>
    <w:rsid w:val="00850682"/>
    <w:rsid w:val="0085125C"/>
    <w:rsid w:val="00851FE2"/>
    <w:rsid w:val="00852126"/>
    <w:rsid w:val="008523F1"/>
    <w:rsid w:val="00853835"/>
    <w:rsid w:val="00854BDB"/>
    <w:rsid w:val="00854D82"/>
    <w:rsid w:val="00855CC7"/>
    <w:rsid w:val="00856340"/>
    <w:rsid w:val="00856836"/>
    <w:rsid w:val="00857006"/>
    <w:rsid w:val="00857457"/>
    <w:rsid w:val="008577D7"/>
    <w:rsid w:val="0085782C"/>
    <w:rsid w:val="00857B24"/>
    <w:rsid w:val="00861CD6"/>
    <w:rsid w:val="00862718"/>
    <w:rsid w:val="00862BF7"/>
    <w:rsid w:val="00864AD2"/>
    <w:rsid w:val="00865441"/>
    <w:rsid w:val="0086683F"/>
    <w:rsid w:val="008668C3"/>
    <w:rsid w:val="00867196"/>
    <w:rsid w:val="00870B33"/>
    <w:rsid w:val="00870E93"/>
    <w:rsid w:val="00871129"/>
    <w:rsid w:val="00875665"/>
    <w:rsid w:val="00875ECB"/>
    <w:rsid w:val="00876058"/>
    <w:rsid w:val="00876ABE"/>
    <w:rsid w:val="0087733B"/>
    <w:rsid w:val="00877C51"/>
    <w:rsid w:val="00881352"/>
    <w:rsid w:val="00881D78"/>
    <w:rsid w:val="008842EF"/>
    <w:rsid w:val="008870DD"/>
    <w:rsid w:val="00891836"/>
    <w:rsid w:val="00892B47"/>
    <w:rsid w:val="00892C83"/>
    <w:rsid w:val="00893439"/>
    <w:rsid w:val="00893883"/>
    <w:rsid w:val="008939E0"/>
    <w:rsid w:val="00895C31"/>
    <w:rsid w:val="00896CE8"/>
    <w:rsid w:val="00896E3E"/>
    <w:rsid w:val="008972BD"/>
    <w:rsid w:val="008978D8"/>
    <w:rsid w:val="008A0BB6"/>
    <w:rsid w:val="008A140A"/>
    <w:rsid w:val="008A182C"/>
    <w:rsid w:val="008A2721"/>
    <w:rsid w:val="008A29C5"/>
    <w:rsid w:val="008A32BD"/>
    <w:rsid w:val="008A352A"/>
    <w:rsid w:val="008A3BB8"/>
    <w:rsid w:val="008A4247"/>
    <w:rsid w:val="008A4A38"/>
    <w:rsid w:val="008A5A2D"/>
    <w:rsid w:val="008A6058"/>
    <w:rsid w:val="008A7831"/>
    <w:rsid w:val="008B1872"/>
    <w:rsid w:val="008B191D"/>
    <w:rsid w:val="008B24DE"/>
    <w:rsid w:val="008B2B0E"/>
    <w:rsid w:val="008B3502"/>
    <w:rsid w:val="008B35A4"/>
    <w:rsid w:val="008B4A03"/>
    <w:rsid w:val="008B4D1A"/>
    <w:rsid w:val="008B5720"/>
    <w:rsid w:val="008B6D0B"/>
    <w:rsid w:val="008B6DF6"/>
    <w:rsid w:val="008C015F"/>
    <w:rsid w:val="008C056C"/>
    <w:rsid w:val="008C070B"/>
    <w:rsid w:val="008C0E26"/>
    <w:rsid w:val="008C118E"/>
    <w:rsid w:val="008C12AF"/>
    <w:rsid w:val="008C3233"/>
    <w:rsid w:val="008C4716"/>
    <w:rsid w:val="008C5081"/>
    <w:rsid w:val="008C62BC"/>
    <w:rsid w:val="008C70DF"/>
    <w:rsid w:val="008C78A5"/>
    <w:rsid w:val="008C7AD2"/>
    <w:rsid w:val="008C7D59"/>
    <w:rsid w:val="008D01E2"/>
    <w:rsid w:val="008D2568"/>
    <w:rsid w:val="008D275E"/>
    <w:rsid w:val="008D323D"/>
    <w:rsid w:val="008D3BAF"/>
    <w:rsid w:val="008D3EE0"/>
    <w:rsid w:val="008D59A9"/>
    <w:rsid w:val="008D5AB5"/>
    <w:rsid w:val="008D6257"/>
    <w:rsid w:val="008D71D3"/>
    <w:rsid w:val="008E0E6F"/>
    <w:rsid w:val="008E107C"/>
    <w:rsid w:val="008E1A58"/>
    <w:rsid w:val="008E2B0D"/>
    <w:rsid w:val="008E3173"/>
    <w:rsid w:val="008E376B"/>
    <w:rsid w:val="008E3E33"/>
    <w:rsid w:val="008E4066"/>
    <w:rsid w:val="008E4419"/>
    <w:rsid w:val="008E4996"/>
    <w:rsid w:val="008F03C0"/>
    <w:rsid w:val="008F0729"/>
    <w:rsid w:val="008F0C71"/>
    <w:rsid w:val="008F1FE3"/>
    <w:rsid w:val="008F4600"/>
    <w:rsid w:val="008F4D6A"/>
    <w:rsid w:val="008F4DA2"/>
    <w:rsid w:val="008F5395"/>
    <w:rsid w:val="008F5EBC"/>
    <w:rsid w:val="008F639B"/>
    <w:rsid w:val="008F7296"/>
    <w:rsid w:val="008F7D97"/>
    <w:rsid w:val="00901217"/>
    <w:rsid w:val="009018B3"/>
    <w:rsid w:val="009023AF"/>
    <w:rsid w:val="00902C75"/>
    <w:rsid w:val="00903FB9"/>
    <w:rsid w:val="00904381"/>
    <w:rsid w:val="009047FA"/>
    <w:rsid w:val="009048FE"/>
    <w:rsid w:val="009107BF"/>
    <w:rsid w:val="009107EA"/>
    <w:rsid w:val="00910C6F"/>
    <w:rsid w:val="009110CC"/>
    <w:rsid w:val="00911B73"/>
    <w:rsid w:val="009143BC"/>
    <w:rsid w:val="009157C4"/>
    <w:rsid w:val="0091583C"/>
    <w:rsid w:val="0091604F"/>
    <w:rsid w:val="009161CA"/>
    <w:rsid w:val="009165A2"/>
    <w:rsid w:val="00916AE7"/>
    <w:rsid w:val="00916B3B"/>
    <w:rsid w:val="00916EF1"/>
    <w:rsid w:val="0092135B"/>
    <w:rsid w:val="00923134"/>
    <w:rsid w:val="0092331D"/>
    <w:rsid w:val="0092372A"/>
    <w:rsid w:val="00923E0B"/>
    <w:rsid w:val="0092403A"/>
    <w:rsid w:val="00925679"/>
    <w:rsid w:val="00927771"/>
    <w:rsid w:val="00927A2D"/>
    <w:rsid w:val="00930626"/>
    <w:rsid w:val="00931476"/>
    <w:rsid w:val="0093330E"/>
    <w:rsid w:val="009367F3"/>
    <w:rsid w:val="00936C66"/>
    <w:rsid w:val="00940F63"/>
    <w:rsid w:val="00942112"/>
    <w:rsid w:val="00942BB8"/>
    <w:rsid w:val="00943BE8"/>
    <w:rsid w:val="0094457D"/>
    <w:rsid w:val="00944F3A"/>
    <w:rsid w:val="0094619B"/>
    <w:rsid w:val="00947390"/>
    <w:rsid w:val="00947432"/>
    <w:rsid w:val="00950C21"/>
    <w:rsid w:val="00951CA8"/>
    <w:rsid w:val="00952545"/>
    <w:rsid w:val="00952552"/>
    <w:rsid w:val="00952EAE"/>
    <w:rsid w:val="00954475"/>
    <w:rsid w:val="00954BFA"/>
    <w:rsid w:val="009570F4"/>
    <w:rsid w:val="009606E9"/>
    <w:rsid w:val="00960C2B"/>
    <w:rsid w:val="009612CC"/>
    <w:rsid w:val="00961E5B"/>
    <w:rsid w:val="00962E00"/>
    <w:rsid w:val="0096384C"/>
    <w:rsid w:val="009638B3"/>
    <w:rsid w:val="00964F16"/>
    <w:rsid w:val="009661C9"/>
    <w:rsid w:val="0096643C"/>
    <w:rsid w:val="00966F8C"/>
    <w:rsid w:val="00967101"/>
    <w:rsid w:val="00967996"/>
    <w:rsid w:val="00967F27"/>
    <w:rsid w:val="00967F2E"/>
    <w:rsid w:val="00967F45"/>
    <w:rsid w:val="00970B06"/>
    <w:rsid w:val="00971DAF"/>
    <w:rsid w:val="009742FC"/>
    <w:rsid w:val="0097446B"/>
    <w:rsid w:val="00974EA9"/>
    <w:rsid w:val="009775AA"/>
    <w:rsid w:val="009817D5"/>
    <w:rsid w:val="0098182D"/>
    <w:rsid w:val="00982686"/>
    <w:rsid w:val="009836C2"/>
    <w:rsid w:val="009848A1"/>
    <w:rsid w:val="00985F62"/>
    <w:rsid w:val="009860F6"/>
    <w:rsid w:val="0098611A"/>
    <w:rsid w:val="00986FF6"/>
    <w:rsid w:val="00987981"/>
    <w:rsid w:val="00990739"/>
    <w:rsid w:val="00990EF4"/>
    <w:rsid w:val="009910C0"/>
    <w:rsid w:val="00991E9B"/>
    <w:rsid w:val="00991ED9"/>
    <w:rsid w:val="00992F06"/>
    <w:rsid w:val="0099337E"/>
    <w:rsid w:val="0099480C"/>
    <w:rsid w:val="009955E9"/>
    <w:rsid w:val="00995C14"/>
    <w:rsid w:val="00996160"/>
    <w:rsid w:val="00996CB8"/>
    <w:rsid w:val="00997285"/>
    <w:rsid w:val="00997C29"/>
    <w:rsid w:val="009A330D"/>
    <w:rsid w:val="009A3317"/>
    <w:rsid w:val="009A3E04"/>
    <w:rsid w:val="009A4636"/>
    <w:rsid w:val="009A4FFF"/>
    <w:rsid w:val="009A5049"/>
    <w:rsid w:val="009A5657"/>
    <w:rsid w:val="009A572A"/>
    <w:rsid w:val="009A5E14"/>
    <w:rsid w:val="009A6694"/>
    <w:rsid w:val="009A6F9C"/>
    <w:rsid w:val="009A73A3"/>
    <w:rsid w:val="009A7E81"/>
    <w:rsid w:val="009A7F18"/>
    <w:rsid w:val="009B0EFF"/>
    <w:rsid w:val="009B25E0"/>
    <w:rsid w:val="009B428C"/>
    <w:rsid w:val="009B45A1"/>
    <w:rsid w:val="009B4B7A"/>
    <w:rsid w:val="009B67F2"/>
    <w:rsid w:val="009B69D2"/>
    <w:rsid w:val="009B7C64"/>
    <w:rsid w:val="009C09A1"/>
    <w:rsid w:val="009C0C5B"/>
    <w:rsid w:val="009C1469"/>
    <w:rsid w:val="009C1550"/>
    <w:rsid w:val="009C17C6"/>
    <w:rsid w:val="009C1B1B"/>
    <w:rsid w:val="009C3596"/>
    <w:rsid w:val="009C4A13"/>
    <w:rsid w:val="009C4B65"/>
    <w:rsid w:val="009C6468"/>
    <w:rsid w:val="009C681F"/>
    <w:rsid w:val="009C784D"/>
    <w:rsid w:val="009D0DA4"/>
    <w:rsid w:val="009D2B3E"/>
    <w:rsid w:val="009D2D17"/>
    <w:rsid w:val="009D2D92"/>
    <w:rsid w:val="009D684A"/>
    <w:rsid w:val="009D7662"/>
    <w:rsid w:val="009E11AF"/>
    <w:rsid w:val="009E1AD7"/>
    <w:rsid w:val="009E2050"/>
    <w:rsid w:val="009E20AE"/>
    <w:rsid w:val="009E24AB"/>
    <w:rsid w:val="009E2507"/>
    <w:rsid w:val="009E31E2"/>
    <w:rsid w:val="009E40D4"/>
    <w:rsid w:val="009E44B7"/>
    <w:rsid w:val="009E4640"/>
    <w:rsid w:val="009E4CCB"/>
    <w:rsid w:val="009E6FB2"/>
    <w:rsid w:val="009E7645"/>
    <w:rsid w:val="009F0CB4"/>
    <w:rsid w:val="009F0FF2"/>
    <w:rsid w:val="009F1196"/>
    <w:rsid w:val="009F15A2"/>
    <w:rsid w:val="009F1E87"/>
    <w:rsid w:val="009F2482"/>
    <w:rsid w:val="009F24D6"/>
    <w:rsid w:val="009F2558"/>
    <w:rsid w:val="009F2C7D"/>
    <w:rsid w:val="009F32B4"/>
    <w:rsid w:val="009F444B"/>
    <w:rsid w:val="009F4B59"/>
    <w:rsid w:val="009F4BD0"/>
    <w:rsid w:val="009F59D7"/>
    <w:rsid w:val="009F5ABD"/>
    <w:rsid w:val="009F6287"/>
    <w:rsid w:val="009F6326"/>
    <w:rsid w:val="009F64DE"/>
    <w:rsid w:val="009F7119"/>
    <w:rsid w:val="009F7B01"/>
    <w:rsid w:val="00A00E05"/>
    <w:rsid w:val="00A013BC"/>
    <w:rsid w:val="00A02EB2"/>
    <w:rsid w:val="00A03B71"/>
    <w:rsid w:val="00A043D9"/>
    <w:rsid w:val="00A043E8"/>
    <w:rsid w:val="00A04878"/>
    <w:rsid w:val="00A04B94"/>
    <w:rsid w:val="00A05D52"/>
    <w:rsid w:val="00A0650F"/>
    <w:rsid w:val="00A06699"/>
    <w:rsid w:val="00A10B3E"/>
    <w:rsid w:val="00A10BD2"/>
    <w:rsid w:val="00A11594"/>
    <w:rsid w:val="00A127A2"/>
    <w:rsid w:val="00A12DBF"/>
    <w:rsid w:val="00A135BC"/>
    <w:rsid w:val="00A156CB"/>
    <w:rsid w:val="00A15D8A"/>
    <w:rsid w:val="00A16395"/>
    <w:rsid w:val="00A178CA"/>
    <w:rsid w:val="00A201A0"/>
    <w:rsid w:val="00A2030C"/>
    <w:rsid w:val="00A20FA1"/>
    <w:rsid w:val="00A22A83"/>
    <w:rsid w:val="00A22F7C"/>
    <w:rsid w:val="00A2343A"/>
    <w:rsid w:val="00A234BC"/>
    <w:rsid w:val="00A23F63"/>
    <w:rsid w:val="00A240D4"/>
    <w:rsid w:val="00A24161"/>
    <w:rsid w:val="00A25532"/>
    <w:rsid w:val="00A30CFC"/>
    <w:rsid w:val="00A320FA"/>
    <w:rsid w:val="00A32427"/>
    <w:rsid w:val="00A3297C"/>
    <w:rsid w:val="00A32BD7"/>
    <w:rsid w:val="00A333FD"/>
    <w:rsid w:val="00A34175"/>
    <w:rsid w:val="00A34235"/>
    <w:rsid w:val="00A34DC3"/>
    <w:rsid w:val="00A352C1"/>
    <w:rsid w:val="00A36DF7"/>
    <w:rsid w:val="00A37193"/>
    <w:rsid w:val="00A37DCE"/>
    <w:rsid w:val="00A40B0E"/>
    <w:rsid w:val="00A41427"/>
    <w:rsid w:val="00A41602"/>
    <w:rsid w:val="00A41EB4"/>
    <w:rsid w:val="00A41EE7"/>
    <w:rsid w:val="00A422CB"/>
    <w:rsid w:val="00A435F4"/>
    <w:rsid w:val="00A4715B"/>
    <w:rsid w:val="00A474A4"/>
    <w:rsid w:val="00A5037B"/>
    <w:rsid w:val="00A51230"/>
    <w:rsid w:val="00A51AEE"/>
    <w:rsid w:val="00A538A6"/>
    <w:rsid w:val="00A5527A"/>
    <w:rsid w:val="00A559F5"/>
    <w:rsid w:val="00A56037"/>
    <w:rsid w:val="00A575FE"/>
    <w:rsid w:val="00A57D63"/>
    <w:rsid w:val="00A60535"/>
    <w:rsid w:val="00A610D6"/>
    <w:rsid w:val="00A61DB9"/>
    <w:rsid w:val="00A61DDD"/>
    <w:rsid w:val="00A62FA3"/>
    <w:rsid w:val="00A630FF"/>
    <w:rsid w:val="00A6467E"/>
    <w:rsid w:val="00A64F18"/>
    <w:rsid w:val="00A665F5"/>
    <w:rsid w:val="00A6762C"/>
    <w:rsid w:val="00A67665"/>
    <w:rsid w:val="00A67F9C"/>
    <w:rsid w:val="00A7053E"/>
    <w:rsid w:val="00A7064D"/>
    <w:rsid w:val="00A7088E"/>
    <w:rsid w:val="00A70C5D"/>
    <w:rsid w:val="00A715B3"/>
    <w:rsid w:val="00A71EB2"/>
    <w:rsid w:val="00A744C7"/>
    <w:rsid w:val="00A744FE"/>
    <w:rsid w:val="00A75D15"/>
    <w:rsid w:val="00A75E2C"/>
    <w:rsid w:val="00A76242"/>
    <w:rsid w:val="00A76B3F"/>
    <w:rsid w:val="00A80221"/>
    <w:rsid w:val="00A81611"/>
    <w:rsid w:val="00A8163F"/>
    <w:rsid w:val="00A81C40"/>
    <w:rsid w:val="00A82343"/>
    <w:rsid w:val="00A8311D"/>
    <w:rsid w:val="00A834BE"/>
    <w:rsid w:val="00A83A88"/>
    <w:rsid w:val="00A83F24"/>
    <w:rsid w:val="00A84517"/>
    <w:rsid w:val="00A8550E"/>
    <w:rsid w:val="00A86921"/>
    <w:rsid w:val="00A871AE"/>
    <w:rsid w:val="00A9042B"/>
    <w:rsid w:val="00A90593"/>
    <w:rsid w:val="00A90B10"/>
    <w:rsid w:val="00A915F6"/>
    <w:rsid w:val="00A91864"/>
    <w:rsid w:val="00A929C6"/>
    <w:rsid w:val="00A951F7"/>
    <w:rsid w:val="00A954DB"/>
    <w:rsid w:val="00A95699"/>
    <w:rsid w:val="00A95A2C"/>
    <w:rsid w:val="00A9650A"/>
    <w:rsid w:val="00A974E2"/>
    <w:rsid w:val="00AA4089"/>
    <w:rsid w:val="00AA544D"/>
    <w:rsid w:val="00AA635C"/>
    <w:rsid w:val="00AA71C4"/>
    <w:rsid w:val="00AA7DAC"/>
    <w:rsid w:val="00AB004D"/>
    <w:rsid w:val="00AB1F6C"/>
    <w:rsid w:val="00AB2084"/>
    <w:rsid w:val="00AB24A0"/>
    <w:rsid w:val="00AB3897"/>
    <w:rsid w:val="00AB460C"/>
    <w:rsid w:val="00AB534B"/>
    <w:rsid w:val="00AB5907"/>
    <w:rsid w:val="00AB59F0"/>
    <w:rsid w:val="00AB6200"/>
    <w:rsid w:val="00AB6EE1"/>
    <w:rsid w:val="00AB7887"/>
    <w:rsid w:val="00AB79AD"/>
    <w:rsid w:val="00AB7AF3"/>
    <w:rsid w:val="00AC0477"/>
    <w:rsid w:val="00AC0CED"/>
    <w:rsid w:val="00AC4ECA"/>
    <w:rsid w:val="00AC520F"/>
    <w:rsid w:val="00AC5621"/>
    <w:rsid w:val="00AC6476"/>
    <w:rsid w:val="00AC76F3"/>
    <w:rsid w:val="00AC7BE9"/>
    <w:rsid w:val="00AC7D2D"/>
    <w:rsid w:val="00AD12D3"/>
    <w:rsid w:val="00AD1AED"/>
    <w:rsid w:val="00AD1BBD"/>
    <w:rsid w:val="00AD2C6F"/>
    <w:rsid w:val="00AD3D7D"/>
    <w:rsid w:val="00AD4464"/>
    <w:rsid w:val="00AD59D7"/>
    <w:rsid w:val="00AD5AAB"/>
    <w:rsid w:val="00AD5DAD"/>
    <w:rsid w:val="00AD5E8C"/>
    <w:rsid w:val="00AD6219"/>
    <w:rsid w:val="00AD667C"/>
    <w:rsid w:val="00AD66B8"/>
    <w:rsid w:val="00AE1770"/>
    <w:rsid w:val="00AE20C5"/>
    <w:rsid w:val="00AE20C8"/>
    <w:rsid w:val="00AE3805"/>
    <w:rsid w:val="00AE494D"/>
    <w:rsid w:val="00AE4FBF"/>
    <w:rsid w:val="00AE68C2"/>
    <w:rsid w:val="00AE7DB6"/>
    <w:rsid w:val="00AF25EB"/>
    <w:rsid w:val="00AF4206"/>
    <w:rsid w:val="00AF46CE"/>
    <w:rsid w:val="00AF46F7"/>
    <w:rsid w:val="00AF51FA"/>
    <w:rsid w:val="00AF56AF"/>
    <w:rsid w:val="00AF6821"/>
    <w:rsid w:val="00AF75B1"/>
    <w:rsid w:val="00AF7D97"/>
    <w:rsid w:val="00B0015E"/>
    <w:rsid w:val="00B005B5"/>
    <w:rsid w:val="00B00738"/>
    <w:rsid w:val="00B01A16"/>
    <w:rsid w:val="00B01CB6"/>
    <w:rsid w:val="00B04F82"/>
    <w:rsid w:val="00B05595"/>
    <w:rsid w:val="00B106E8"/>
    <w:rsid w:val="00B114F1"/>
    <w:rsid w:val="00B118BF"/>
    <w:rsid w:val="00B11BD4"/>
    <w:rsid w:val="00B12FF4"/>
    <w:rsid w:val="00B136F4"/>
    <w:rsid w:val="00B140B1"/>
    <w:rsid w:val="00B15079"/>
    <w:rsid w:val="00B21180"/>
    <w:rsid w:val="00B22432"/>
    <w:rsid w:val="00B22486"/>
    <w:rsid w:val="00B22D5F"/>
    <w:rsid w:val="00B245D2"/>
    <w:rsid w:val="00B24BCC"/>
    <w:rsid w:val="00B25265"/>
    <w:rsid w:val="00B25901"/>
    <w:rsid w:val="00B266A5"/>
    <w:rsid w:val="00B30450"/>
    <w:rsid w:val="00B30813"/>
    <w:rsid w:val="00B30BE6"/>
    <w:rsid w:val="00B31D9A"/>
    <w:rsid w:val="00B3285A"/>
    <w:rsid w:val="00B330FF"/>
    <w:rsid w:val="00B33199"/>
    <w:rsid w:val="00B33DDC"/>
    <w:rsid w:val="00B34230"/>
    <w:rsid w:val="00B354FE"/>
    <w:rsid w:val="00B35635"/>
    <w:rsid w:val="00B3751A"/>
    <w:rsid w:val="00B400AB"/>
    <w:rsid w:val="00B408AA"/>
    <w:rsid w:val="00B40B0D"/>
    <w:rsid w:val="00B41131"/>
    <w:rsid w:val="00B415DD"/>
    <w:rsid w:val="00B44B16"/>
    <w:rsid w:val="00B46379"/>
    <w:rsid w:val="00B464A1"/>
    <w:rsid w:val="00B472A9"/>
    <w:rsid w:val="00B474A8"/>
    <w:rsid w:val="00B504FD"/>
    <w:rsid w:val="00B50A87"/>
    <w:rsid w:val="00B5179B"/>
    <w:rsid w:val="00B51C18"/>
    <w:rsid w:val="00B52273"/>
    <w:rsid w:val="00B534AE"/>
    <w:rsid w:val="00B54427"/>
    <w:rsid w:val="00B54C72"/>
    <w:rsid w:val="00B54CB1"/>
    <w:rsid w:val="00B55D82"/>
    <w:rsid w:val="00B572EE"/>
    <w:rsid w:val="00B57FDF"/>
    <w:rsid w:val="00B6039D"/>
    <w:rsid w:val="00B60540"/>
    <w:rsid w:val="00B61AA1"/>
    <w:rsid w:val="00B63094"/>
    <w:rsid w:val="00B6382B"/>
    <w:rsid w:val="00B64D65"/>
    <w:rsid w:val="00B650F0"/>
    <w:rsid w:val="00B65A28"/>
    <w:rsid w:val="00B66A27"/>
    <w:rsid w:val="00B66E05"/>
    <w:rsid w:val="00B67322"/>
    <w:rsid w:val="00B67A39"/>
    <w:rsid w:val="00B70A14"/>
    <w:rsid w:val="00B70E0D"/>
    <w:rsid w:val="00B7111B"/>
    <w:rsid w:val="00B733FA"/>
    <w:rsid w:val="00B74485"/>
    <w:rsid w:val="00B75CBC"/>
    <w:rsid w:val="00B764F2"/>
    <w:rsid w:val="00B77B7B"/>
    <w:rsid w:val="00B77CBF"/>
    <w:rsid w:val="00B8028A"/>
    <w:rsid w:val="00B8073A"/>
    <w:rsid w:val="00B83648"/>
    <w:rsid w:val="00B83709"/>
    <w:rsid w:val="00B83BB1"/>
    <w:rsid w:val="00B84648"/>
    <w:rsid w:val="00B85BDB"/>
    <w:rsid w:val="00B86BEA"/>
    <w:rsid w:val="00B87306"/>
    <w:rsid w:val="00B91080"/>
    <w:rsid w:val="00B913C3"/>
    <w:rsid w:val="00B91A02"/>
    <w:rsid w:val="00B923CA"/>
    <w:rsid w:val="00B93377"/>
    <w:rsid w:val="00B93901"/>
    <w:rsid w:val="00B94623"/>
    <w:rsid w:val="00B95B32"/>
    <w:rsid w:val="00B95F40"/>
    <w:rsid w:val="00B96759"/>
    <w:rsid w:val="00B973B1"/>
    <w:rsid w:val="00B97432"/>
    <w:rsid w:val="00B975FE"/>
    <w:rsid w:val="00BA01B4"/>
    <w:rsid w:val="00BA0778"/>
    <w:rsid w:val="00BA1010"/>
    <w:rsid w:val="00BA4654"/>
    <w:rsid w:val="00BA685F"/>
    <w:rsid w:val="00BA775F"/>
    <w:rsid w:val="00BB1C67"/>
    <w:rsid w:val="00BB21AD"/>
    <w:rsid w:val="00BB3A67"/>
    <w:rsid w:val="00BB3B1A"/>
    <w:rsid w:val="00BB3D87"/>
    <w:rsid w:val="00BB4477"/>
    <w:rsid w:val="00BB4623"/>
    <w:rsid w:val="00BB5AEB"/>
    <w:rsid w:val="00BB6FFE"/>
    <w:rsid w:val="00BB74E5"/>
    <w:rsid w:val="00BB7907"/>
    <w:rsid w:val="00BC3E56"/>
    <w:rsid w:val="00BC40FC"/>
    <w:rsid w:val="00BC46D4"/>
    <w:rsid w:val="00BC5296"/>
    <w:rsid w:val="00BC5312"/>
    <w:rsid w:val="00BC5DCE"/>
    <w:rsid w:val="00BC6606"/>
    <w:rsid w:val="00BC7B60"/>
    <w:rsid w:val="00BD00AC"/>
    <w:rsid w:val="00BD0C4A"/>
    <w:rsid w:val="00BD1D3B"/>
    <w:rsid w:val="00BD2AE8"/>
    <w:rsid w:val="00BD3C9B"/>
    <w:rsid w:val="00BD46DF"/>
    <w:rsid w:val="00BD5096"/>
    <w:rsid w:val="00BD646F"/>
    <w:rsid w:val="00BD64A0"/>
    <w:rsid w:val="00BD737C"/>
    <w:rsid w:val="00BD75C6"/>
    <w:rsid w:val="00BD7F5E"/>
    <w:rsid w:val="00BE29B1"/>
    <w:rsid w:val="00BE2C87"/>
    <w:rsid w:val="00BE474F"/>
    <w:rsid w:val="00BE6124"/>
    <w:rsid w:val="00BF1E58"/>
    <w:rsid w:val="00BF2084"/>
    <w:rsid w:val="00BF2307"/>
    <w:rsid w:val="00BF2814"/>
    <w:rsid w:val="00BF33C7"/>
    <w:rsid w:val="00BF3614"/>
    <w:rsid w:val="00BF3C0C"/>
    <w:rsid w:val="00BF4055"/>
    <w:rsid w:val="00BF4A26"/>
    <w:rsid w:val="00BF7292"/>
    <w:rsid w:val="00BF784A"/>
    <w:rsid w:val="00C02EED"/>
    <w:rsid w:val="00C04EEF"/>
    <w:rsid w:val="00C06489"/>
    <w:rsid w:val="00C06630"/>
    <w:rsid w:val="00C0772D"/>
    <w:rsid w:val="00C12FC3"/>
    <w:rsid w:val="00C150C3"/>
    <w:rsid w:val="00C164D4"/>
    <w:rsid w:val="00C16C42"/>
    <w:rsid w:val="00C200C3"/>
    <w:rsid w:val="00C20C47"/>
    <w:rsid w:val="00C236BB"/>
    <w:rsid w:val="00C23B13"/>
    <w:rsid w:val="00C23E65"/>
    <w:rsid w:val="00C24ACA"/>
    <w:rsid w:val="00C24D6A"/>
    <w:rsid w:val="00C26407"/>
    <w:rsid w:val="00C31753"/>
    <w:rsid w:val="00C33106"/>
    <w:rsid w:val="00C341A4"/>
    <w:rsid w:val="00C34B20"/>
    <w:rsid w:val="00C36388"/>
    <w:rsid w:val="00C3648F"/>
    <w:rsid w:val="00C36908"/>
    <w:rsid w:val="00C36F81"/>
    <w:rsid w:val="00C3731F"/>
    <w:rsid w:val="00C373FC"/>
    <w:rsid w:val="00C401D1"/>
    <w:rsid w:val="00C4188A"/>
    <w:rsid w:val="00C42856"/>
    <w:rsid w:val="00C42E5F"/>
    <w:rsid w:val="00C43060"/>
    <w:rsid w:val="00C4308F"/>
    <w:rsid w:val="00C433EB"/>
    <w:rsid w:val="00C438C2"/>
    <w:rsid w:val="00C43DED"/>
    <w:rsid w:val="00C44048"/>
    <w:rsid w:val="00C44932"/>
    <w:rsid w:val="00C44DE3"/>
    <w:rsid w:val="00C45377"/>
    <w:rsid w:val="00C466CC"/>
    <w:rsid w:val="00C46A03"/>
    <w:rsid w:val="00C471B9"/>
    <w:rsid w:val="00C50DDE"/>
    <w:rsid w:val="00C51591"/>
    <w:rsid w:val="00C51F72"/>
    <w:rsid w:val="00C52725"/>
    <w:rsid w:val="00C528FD"/>
    <w:rsid w:val="00C52CB1"/>
    <w:rsid w:val="00C53B99"/>
    <w:rsid w:val="00C5415F"/>
    <w:rsid w:val="00C54197"/>
    <w:rsid w:val="00C54AFA"/>
    <w:rsid w:val="00C54B10"/>
    <w:rsid w:val="00C55B42"/>
    <w:rsid w:val="00C55CF7"/>
    <w:rsid w:val="00C565DB"/>
    <w:rsid w:val="00C5679D"/>
    <w:rsid w:val="00C56CD0"/>
    <w:rsid w:val="00C57369"/>
    <w:rsid w:val="00C57B1C"/>
    <w:rsid w:val="00C6041A"/>
    <w:rsid w:val="00C605A6"/>
    <w:rsid w:val="00C60A25"/>
    <w:rsid w:val="00C60FCF"/>
    <w:rsid w:val="00C6139F"/>
    <w:rsid w:val="00C61489"/>
    <w:rsid w:val="00C65FA7"/>
    <w:rsid w:val="00C66997"/>
    <w:rsid w:val="00C66B57"/>
    <w:rsid w:val="00C67866"/>
    <w:rsid w:val="00C7000A"/>
    <w:rsid w:val="00C70433"/>
    <w:rsid w:val="00C723F7"/>
    <w:rsid w:val="00C73F5A"/>
    <w:rsid w:val="00C75B4B"/>
    <w:rsid w:val="00C77420"/>
    <w:rsid w:val="00C80594"/>
    <w:rsid w:val="00C80821"/>
    <w:rsid w:val="00C8213C"/>
    <w:rsid w:val="00C83157"/>
    <w:rsid w:val="00C87236"/>
    <w:rsid w:val="00C87DC2"/>
    <w:rsid w:val="00C911ED"/>
    <w:rsid w:val="00C91FAC"/>
    <w:rsid w:val="00C92248"/>
    <w:rsid w:val="00C9300E"/>
    <w:rsid w:val="00C9308A"/>
    <w:rsid w:val="00C949E5"/>
    <w:rsid w:val="00CA0173"/>
    <w:rsid w:val="00CA08C5"/>
    <w:rsid w:val="00CA1FB9"/>
    <w:rsid w:val="00CA2625"/>
    <w:rsid w:val="00CA2F82"/>
    <w:rsid w:val="00CA3F76"/>
    <w:rsid w:val="00CA40E2"/>
    <w:rsid w:val="00CA463E"/>
    <w:rsid w:val="00CA4F2D"/>
    <w:rsid w:val="00CA7AE9"/>
    <w:rsid w:val="00CB1265"/>
    <w:rsid w:val="00CB24DE"/>
    <w:rsid w:val="00CB277C"/>
    <w:rsid w:val="00CB28F6"/>
    <w:rsid w:val="00CB3A84"/>
    <w:rsid w:val="00CB3B19"/>
    <w:rsid w:val="00CB3F4F"/>
    <w:rsid w:val="00CB45EF"/>
    <w:rsid w:val="00CB4726"/>
    <w:rsid w:val="00CB49A7"/>
    <w:rsid w:val="00CB5106"/>
    <w:rsid w:val="00CB53C5"/>
    <w:rsid w:val="00CB6E08"/>
    <w:rsid w:val="00CC014F"/>
    <w:rsid w:val="00CC0D24"/>
    <w:rsid w:val="00CC26E4"/>
    <w:rsid w:val="00CC2AB8"/>
    <w:rsid w:val="00CC368A"/>
    <w:rsid w:val="00CC389B"/>
    <w:rsid w:val="00CC4998"/>
    <w:rsid w:val="00CC4A46"/>
    <w:rsid w:val="00CC4AA2"/>
    <w:rsid w:val="00CC4CCC"/>
    <w:rsid w:val="00CC52EB"/>
    <w:rsid w:val="00CC6069"/>
    <w:rsid w:val="00CC6D42"/>
    <w:rsid w:val="00CC7114"/>
    <w:rsid w:val="00CD1D86"/>
    <w:rsid w:val="00CD220F"/>
    <w:rsid w:val="00CD2D1C"/>
    <w:rsid w:val="00CD4C47"/>
    <w:rsid w:val="00CD54E5"/>
    <w:rsid w:val="00CD7498"/>
    <w:rsid w:val="00CD7DEB"/>
    <w:rsid w:val="00CE045F"/>
    <w:rsid w:val="00CE04EB"/>
    <w:rsid w:val="00CE16A8"/>
    <w:rsid w:val="00CE2251"/>
    <w:rsid w:val="00CE2645"/>
    <w:rsid w:val="00CE2AE5"/>
    <w:rsid w:val="00CE313D"/>
    <w:rsid w:val="00CE3D8E"/>
    <w:rsid w:val="00CE41C0"/>
    <w:rsid w:val="00CE52DE"/>
    <w:rsid w:val="00CE6272"/>
    <w:rsid w:val="00CE7CF7"/>
    <w:rsid w:val="00CF26C2"/>
    <w:rsid w:val="00CF356A"/>
    <w:rsid w:val="00CF3686"/>
    <w:rsid w:val="00CF41F9"/>
    <w:rsid w:val="00CF5BBB"/>
    <w:rsid w:val="00CF62A3"/>
    <w:rsid w:val="00CF6951"/>
    <w:rsid w:val="00CF71EF"/>
    <w:rsid w:val="00CF7A18"/>
    <w:rsid w:val="00D00AC2"/>
    <w:rsid w:val="00D00E20"/>
    <w:rsid w:val="00D01443"/>
    <w:rsid w:val="00D014ED"/>
    <w:rsid w:val="00D028D0"/>
    <w:rsid w:val="00D02A8E"/>
    <w:rsid w:val="00D030CD"/>
    <w:rsid w:val="00D06A52"/>
    <w:rsid w:val="00D1177C"/>
    <w:rsid w:val="00D14525"/>
    <w:rsid w:val="00D149F6"/>
    <w:rsid w:val="00D15349"/>
    <w:rsid w:val="00D15D64"/>
    <w:rsid w:val="00D16C1A"/>
    <w:rsid w:val="00D16D29"/>
    <w:rsid w:val="00D214F4"/>
    <w:rsid w:val="00D21D2F"/>
    <w:rsid w:val="00D22312"/>
    <w:rsid w:val="00D22622"/>
    <w:rsid w:val="00D2314E"/>
    <w:rsid w:val="00D24A0C"/>
    <w:rsid w:val="00D258C2"/>
    <w:rsid w:val="00D25FED"/>
    <w:rsid w:val="00D26479"/>
    <w:rsid w:val="00D3016E"/>
    <w:rsid w:val="00D3075A"/>
    <w:rsid w:val="00D32876"/>
    <w:rsid w:val="00D3386D"/>
    <w:rsid w:val="00D34073"/>
    <w:rsid w:val="00D363CC"/>
    <w:rsid w:val="00D37692"/>
    <w:rsid w:val="00D41702"/>
    <w:rsid w:val="00D4271F"/>
    <w:rsid w:val="00D4334B"/>
    <w:rsid w:val="00D436C7"/>
    <w:rsid w:val="00D43AB3"/>
    <w:rsid w:val="00D43B3B"/>
    <w:rsid w:val="00D43E76"/>
    <w:rsid w:val="00D44BDE"/>
    <w:rsid w:val="00D450D7"/>
    <w:rsid w:val="00D45D28"/>
    <w:rsid w:val="00D46068"/>
    <w:rsid w:val="00D4618D"/>
    <w:rsid w:val="00D46315"/>
    <w:rsid w:val="00D46F61"/>
    <w:rsid w:val="00D47E13"/>
    <w:rsid w:val="00D515F5"/>
    <w:rsid w:val="00D51F46"/>
    <w:rsid w:val="00D5279F"/>
    <w:rsid w:val="00D52B9D"/>
    <w:rsid w:val="00D53572"/>
    <w:rsid w:val="00D5466E"/>
    <w:rsid w:val="00D55124"/>
    <w:rsid w:val="00D6136A"/>
    <w:rsid w:val="00D62008"/>
    <w:rsid w:val="00D636EF"/>
    <w:rsid w:val="00D63FAC"/>
    <w:rsid w:val="00D65056"/>
    <w:rsid w:val="00D65405"/>
    <w:rsid w:val="00D6569D"/>
    <w:rsid w:val="00D65894"/>
    <w:rsid w:val="00D659BC"/>
    <w:rsid w:val="00D65CEB"/>
    <w:rsid w:val="00D65F7A"/>
    <w:rsid w:val="00D6673A"/>
    <w:rsid w:val="00D66918"/>
    <w:rsid w:val="00D6694B"/>
    <w:rsid w:val="00D66C97"/>
    <w:rsid w:val="00D7002A"/>
    <w:rsid w:val="00D7117B"/>
    <w:rsid w:val="00D713FA"/>
    <w:rsid w:val="00D723C1"/>
    <w:rsid w:val="00D7471A"/>
    <w:rsid w:val="00D7478C"/>
    <w:rsid w:val="00D74B65"/>
    <w:rsid w:val="00D760DF"/>
    <w:rsid w:val="00D76E05"/>
    <w:rsid w:val="00D774D8"/>
    <w:rsid w:val="00D835F0"/>
    <w:rsid w:val="00D83C2E"/>
    <w:rsid w:val="00D83CAC"/>
    <w:rsid w:val="00D84750"/>
    <w:rsid w:val="00D84B14"/>
    <w:rsid w:val="00D85036"/>
    <w:rsid w:val="00D86529"/>
    <w:rsid w:val="00D866BD"/>
    <w:rsid w:val="00D87BEA"/>
    <w:rsid w:val="00D905E0"/>
    <w:rsid w:val="00D911EC"/>
    <w:rsid w:val="00D912E5"/>
    <w:rsid w:val="00D91B3B"/>
    <w:rsid w:val="00D91E38"/>
    <w:rsid w:val="00D92219"/>
    <w:rsid w:val="00D923F4"/>
    <w:rsid w:val="00D929CB"/>
    <w:rsid w:val="00D92B48"/>
    <w:rsid w:val="00D92CE9"/>
    <w:rsid w:val="00D936E8"/>
    <w:rsid w:val="00D93B9B"/>
    <w:rsid w:val="00D96F03"/>
    <w:rsid w:val="00D9713E"/>
    <w:rsid w:val="00D97C95"/>
    <w:rsid w:val="00DA0A09"/>
    <w:rsid w:val="00DA4AC4"/>
    <w:rsid w:val="00DA4B3F"/>
    <w:rsid w:val="00DA4E2F"/>
    <w:rsid w:val="00DA5142"/>
    <w:rsid w:val="00DA6AD9"/>
    <w:rsid w:val="00DA6EC7"/>
    <w:rsid w:val="00DA7B18"/>
    <w:rsid w:val="00DB3692"/>
    <w:rsid w:val="00DB3CDE"/>
    <w:rsid w:val="00DB5464"/>
    <w:rsid w:val="00DB63D6"/>
    <w:rsid w:val="00DB648F"/>
    <w:rsid w:val="00DB670E"/>
    <w:rsid w:val="00DB671E"/>
    <w:rsid w:val="00DB72B7"/>
    <w:rsid w:val="00DB7CFB"/>
    <w:rsid w:val="00DC02A1"/>
    <w:rsid w:val="00DC18FB"/>
    <w:rsid w:val="00DC2DC7"/>
    <w:rsid w:val="00DC5B70"/>
    <w:rsid w:val="00DC5D5A"/>
    <w:rsid w:val="00DC7B2F"/>
    <w:rsid w:val="00DC7E06"/>
    <w:rsid w:val="00DD0625"/>
    <w:rsid w:val="00DD067C"/>
    <w:rsid w:val="00DD0FB5"/>
    <w:rsid w:val="00DD1BD0"/>
    <w:rsid w:val="00DD5EAD"/>
    <w:rsid w:val="00DD60E9"/>
    <w:rsid w:val="00DD64BE"/>
    <w:rsid w:val="00DD6B6C"/>
    <w:rsid w:val="00DE0A33"/>
    <w:rsid w:val="00DE0CF4"/>
    <w:rsid w:val="00DE1069"/>
    <w:rsid w:val="00DE136D"/>
    <w:rsid w:val="00DE2286"/>
    <w:rsid w:val="00DE3F11"/>
    <w:rsid w:val="00DE50D2"/>
    <w:rsid w:val="00DE5100"/>
    <w:rsid w:val="00DE5D21"/>
    <w:rsid w:val="00DE5EF6"/>
    <w:rsid w:val="00DE607F"/>
    <w:rsid w:val="00DE66A0"/>
    <w:rsid w:val="00DE706F"/>
    <w:rsid w:val="00DE7BF5"/>
    <w:rsid w:val="00DF0537"/>
    <w:rsid w:val="00DF0EF3"/>
    <w:rsid w:val="00DF1CAA"/>
    <w:rsid w:val="00DF54AA"/>
    <w:rsid w:val="00DF579E"/>
    <w:rsid w:val="00DF60B7"/>
    <w:rsid w:val="00DF622E"/>
    <w:rsid w:val="00E00EFF"/>
    <w:rsid w:val="00E0143D"/>
    <w:rsid w:val="00E04861"/>
    <w:rsid w:val="00E0729F"/>
    <w:rsid w:val="00E07337"/>
    <w:rsid w:val="00E07A3A"/>
    <w:rsid w:val="00E10E2E"/>
    <w:rsid w:val="00E10FF5"/>
    <w:rsid w:val="00E11378"/>
    <w:rsid w:val="00E117C6"/>
    <w:rsid w:val="00E11EEF"/>
    <w:rsid w:val="00E127DA"/>
    <w:rsid w:val="00E13854"/>
    <w:rsid w:val="00E13A74"/>
    <w:rsid w:val="00E13C2C"/>
    <w:rsid w:val="00E13C71"/>
    <w:rsid w:val="00E1454D"/>
    <w:rsid w:val="00E14920"/>
    <w:rsid w:val="00E14AE3"/>
    <w:rsid w:val="00E1743D"/>
    <w:rsid w:val="00E17BAE"/>
    <w:rsid w:val="00E17C34"/>
    <w:rsid w:val="00E2085B"/>
    <w:rsid w:val="00E20920"/>
    <w:rsid w:val="00E20980"/>
    <w:rsid w:val="00E20B77"/>
    <w:rsid w:val="00E2498B"/>
    <w:rsid w:val="00E251CC"/>
    <w:rsid w:val="00E2574D"/>
    <w:rsid w:val="00E259EE"/>
    <w:rsid w:val="00E263C4"/>
    <w:rsid w:val="00E26877"/>
    <w:rsid w:val="00E27CE8"/>
    <w:rsid w:val="00E32E73"/>
    <w:rsid w:val="00E3553A"/>
    <w:rsid w:val="00E35AE4"/>
    <w:rsid w:val="00E35E8A"/>
    <w:rsid w:val="00E360A2"/>
    <w:rsid w:val="00E36E12"/>
    <w:rsid w:val="00E42E23"/>
    <w:rsid w:val="00E434B1"/>
    <w:rsid w:val="00E436AF"/>
    <w:rsid w:val="00E45147"/>
    <w:rsid w:val="00E46AEB"/>
    <w:rsid w:val="00E46F08"/>
    <w:rsid w:val="00E4733E"/>
    <w:rsid w:val="00E4772B"/>
    <w:rsid w:val="00E502F4"/>
    <w:rsid w:val="00E5107D"/>
    <w:rsid w:val="00E511C7"/>
    <w:rsid w:val="00E51209"/>
    <w:rsid w:val="00E54161"/>
    <w:rsid w:val="00E5447B"/>
    <w:rsid w:val="00E56068"/>
    <w:rsid w:val="00E607D3"/>
    <w:rsid w:val="00E60EAA"/>
    <w:rsid w:val="00E613E9"/>
    <w:rsid w:val="00E61530"/>
    <w:rsid w:val="00E62165"/>
    <w:rsid w:val="00E63059"/>
    <w:rsid w:val="00E6404F"/>
    <w:rsid w:val="00E64BEC"/>
    <w:rsid w:val="00E66715"/>
    <w:rsid w:val="00E6785E"/>
    <w:rsid w:val="00E67CB0"/>
    <w:rsid w:val="00E71536"/>
    <w:rsid w:val="00E71FD9"/>
    <w:rsid w:val="00E7329D"/>
    <w:rsid w:val="00E7389B"/>
    <w:rsid w:val="00E740BC"/>
    <w:rsid w:val="00E750C2"/>
    <w:rsid w:val="00E75917"/>
    <w:rsid w:val="00E75937"/>
    <w:rsid w:val="00E7643A"/>
    <w:rsid w:val="00E76748"/>
    <w:rsid w:val="00E77FD3"/>
    <w:rsid w:val="00E80277"/>
    <w:rsid w:val="00E82365"/>
    <w:rsid w:val="00E8467B"/>
    <w:rsid w:val="00E84D9B"/>
    <w:rsid w:val="00E86A27"/>
    <w:rsid w:val="00E8750A"/>
    <w:rsid w:val="00E87BF6"/>
    <w:rsid w:val="00E9120B"/>
    <w:rsid w:val="00E919BC"/>
    <w:rsid w:val="00E92335"/>
    <w:rsid w:val="00E92B33"/>
    <w:rsid w:val="00E932C5"/>
    <w:rsid w:val="00E93D2A"/>
    <w:rsid w:val="00E9458A"/>
    <w:rsid w:val="00E95295"/>
    <w:rsid w:val="00E95EC0"/>
    <w:rsid w:val="00E960B1"/>
    <w:rsid w:val="00E966EC"/>
    <w:rsid w:val="00E96CFC"/>
    <w:rsid w:val="00E96D01"/>
    <w:rsid w:val="00E96E88"/>
    <w:rsid w:val="00EA0D1C"/>
    <w:rsid w:val="00EA16E2"/>
    <w:rsid w:val="00EA1739"/>
    <w:rsid w:val="00EA4E0F"/>
    <w:rsid w:val="00EA5114"/>
    <w:rsid w:val="00EA59DC"/>
    <w:rsid w:val="00EA5CC4"/>
    <w:rsid w:val="00EA7200"/>
    <w:rsid w:val="00EB025A"/>
    <w:rsid w:val="00EB0629"/>
    <w:rsid w:val="00EB2EE0"/>
    <w:rsid w:val="00EB303E"/>
    <w:rsid w:val="00EB4198"/>
    <w:rsid w:val="00EB4E2A"/>
    <w:rsid w:val="00EB4F87"/>
    <w:rsid w:val="00EB76E2"/>
    <w:rsid w:val="00EC054B"/>
    <w:rsid w:val="00EC2653"/>
    <w:rsid w:val="00EC322E"/>
    <w:rsid w:val="00EC4537"/>
    <w:rsid w:val="00EC4820"/>
    <w:rsid w:val="00EC545A"/>
    <w:rsid w:val="00EC5F52"/>
    <w:rsid w:val="00EC6196"/>
    <w:rsid w:val="00EC7C51"/>
    <w:rsid w:val="00ED0F48"/>
    <w:rsid w:val="00ED27C9"/>
    <w:rsid w:val="00ED335C"/>
    <w:rsid w:val="00ED50EB"/>
    <w:rsid w:val="00ED546E"/>
    <w:rsid w:val="00ED563E"/>
    <w:rsid w:val="00ED6A49"/>
    <w:rsid w:val="00ED74CD"/>
    <w:rsid w:val="00ED7D00"/>
    <w:rsid w:val="00ED7E02"/>
    <w:rsid w:val="00ED7E3D"/>
    <w:rsid w:val="00EE0461"/>
    <w:rsid w:val="00EE0949"/>
    <w:rsid w:val="00EE37BB"/>
    <w:rsid w:val="00EE5362"/>
    <w:rsid w:val="00EE5836"/>
    <w:rsid w:val="00EE6ADA"/>
    <w:rsid w:val="00EE6CB5"/>
    <w:rsid w:val="00EE716D"/>
    <w:rsid w:val="00EE771A"/>
    <w:rsid w:val="00EF0600"/>
    <w:rsid w:val="00EF1143"/>
    <w:rsid w:val="00EF1592"/>
    <w:rsid w:val="00EF1783"/>
    <w:rsid w:val="00EF21C9"/>
    <w:rsid w:val="00EF3B79"/>
    <w:rsid w:val="00EF5E91"/>
    <w:rsid w:val="00EF7E1A"/>
    <w:rsid w:val="00EF7F15"/>
    <w:rsid w:val="00F00738"/>
    <w:rsid w:val="00F0073D"/>
    <w:rsid w:val="00F00A9B"/>
    <w:rsid w:val="00F0174F"/>
    <w:rsid w:val="00F01B1A"/>
    <w:rsid w:val="00F02639"/>
    <w:rsid w:val="00F02A37"/>
    <w:rsid w:val="00F0303F"/>
    <w:rsid w:val="00F0472F"/>
    <w:rsid w:val="00F053B5"/>
    <w:rsid w:val="00F0570D"/>
    <w:rsid w:val="00F05973"/>
    <w:rsid w:val="00F059F1"/>
    <w:rsid w:val="00F06A07"/>
    <w:rsid w:val="00F06CD3"/>
    <w:rsid w:val="00F10968"/>
    <w:rsid w:val="00F11497"/>
    <w:rsid w:val="00F1255D"/>
    <w:rsid w:val="00F132BC"/>
    <w:rsid w:val="00F13972"/>
    <w:rsid w:val="00F13CAD"/>
    <w:rsid w:val="00F149D8"/>
    <w:rsid w:val="00F160BA"/>
    <w:rsid w:val="00F16123"/>
    <w:rsid w:val="00F1613F"/>
    <w:rsid w:val="00F17B35"/>
    <w:rsid w:val="00F225E2"/>
    <w:rsid w:val="00F2263F"/>
    <w:rsid w:val="00F2355F"/>
    <w:rsid w:val="00F2422D"/>
    <w:rsid w:val="00F246D4"/>
    <w:rsid w:val="00F25978"/>
    <w:rsid w:val="00F25AC7"/>
    <w:rsid w:val="00F279A0"/>
    <w:rsid w:val="00F30177"/>
    <w:rsid w:val="00F30E9E"/>
    <w:rsid w:val="00F315E4"/>
    <w:rsid w:val="00F32A16"/>
    <w:rsid w:val="00F3301C"/>
    <w:rsid w:val="00F3356C"/>
    <w:rsid w:val="00F3428A"/>
    <w:rsid w:val="00F34BBD"/>
    <w:rsid w:val="00F350B3"/>
    <w:rsid w:val="00F37813"/>
    <w:rsid w:val="00F37B22"/>
    <w:rsid w:val="00F37E6A"/>
    <w:rsid w:val="00F41820"/>
    <w:rsid w:val="00F41AC1"/>
    <w:rsid w:val="00F41FCB"/>
    <w:rsid w:val="00F42634"/>
    <w:rsid w:val="00F45D72"/>
    <w:rsid w:val="00F4775E"/>
    <w:rsid w:val="00F47E62"/>
    <w:rsid w:val="00F5054D"/>
    <w:rsid w:val="00F508CA"/>
    <w:rsid w:val="00F5170C"/>
    <w:rsid w:val="00F51807"/>
    <w:rsid w:val="00F52950"/>
    <w:rsid w:val="00F541C4"/>
    <w:rsid w:val="00F542D3"/>
    <w:rsid w:val="00F56510"/>
    <w:rsid w:val="00F56566"/>
    <w:rsid w:val="00F56D30"/>
    <w:rsid w:val="00F5755D"/>
    <w:rsid w:val="00F5775E"/>
    <w:rsid w:val="00F57F08"/>
    <w:rsid w:val="00F60F5C"/>
    <w:rsid w:val="00F615B3"/>
    <w:rsid w:val="00F61763"/>
    <w:rsid w:val="00F61B0C"/>
    <w:rsid w:val="00F630F0"/>
    <w:rsid w:val="00F64DEA"/>
    <w:rsid w:val="00F66292"/>
    <w:rsid w:val="00F6716E"/>
    <w:rsid w:val="00F6737B"/>
    <w:rsid w:val="00F679E3"/>
    <w:rsid w:val="00F70163"/>
    <w:rsid w:val="00F7017D"/>
    <w:rsid w:val="00F70BC5"/>
    <w:rsid w:val="00F7131B"/>
    <w:rsid w:val="00F71DE0"/>
    <w:rsid w:val="00F72339"/>
    <w:rsid w:val="00F72A03"/>
    <w:rsid w:val="00F72F53"/>
    <w:rsid w:val="00F72F9F"/>
    <w:rsid w:val="00F73B69"/>
    <w:rsid w:val="00F74819"/>
    <w:rsid w:val="00F76555"/>
    <w:rsid w:val="00F7733A"/>
    <w:rsid w:val="00F776CB"/>
    <w:rsid w:val="00F77821"/>
    <w:rsid w:val="00F77A15"/>
    <w:rsid w:val="00F77D2D"/>
    <w:rsid w:val="00F77FFB"/>
    <w:rsid w:val="00F8167E"/>
    <w:rsid w:val="00F8181B"/>
    <w:rsid w:val="00F82CBD"/>
    <w:rsid w:val="00F83083"/>
    <w:rsid w:val="00F83623"/>
    <w:rsid w:val="00F8455A"/>
    <w:rsid w:val="00F84B26"/>
    <w:rsid w:val="00F84B8F"/>
    <w:rsid w:val="00F84DA5"/>
    <w:rsid w:val="00F85607"/>
    <w:rsid w:val="00F8648B"/>
    <w:rsid w:val="00F867C3"/>
    <w:rsid w:val="00F87365"/>
    <w:rsid w:val="00F902B5"/>
    <w:rsid w:val="00F90367"/>
    <w:rsid w:val="00F9174A"/>
    <w:rsid w:val="00F91957"/>
    <w:rsid w:val="00F91CFA"/>
    <w:rsid w:val="00F92003"/>
    <w:rsid w:val="00F9266C"/>
    <w:rsid w:val="00F92875"/>
    <w:rsid w:val="00F940E8"/>
    <w:rsid w:val="00F9686A"/>
    <w:rsid w:val="00F97320"/>
    <w:rsid w:val="00F9749D"/>
    <w:rsid w:val="00FA0A3B"/>
    <w:rsid w:val="00FA3369"/>
    <w:rsid w:val="00FA3409"/>
    <w:rsid w:val="00FA3ACC"/>
    <w:rsid w:val="00FA3F2B"/>
    <w:rsid w:val="00FA52EF"/>
    <w:rsid w:val="00FA5D4A"/>
    <w:rsid w:val="00FA7FD6"/>
    <w:rsid w:val="00FB036D"/>
    <w:rsid w:val="00FB095D"/>
    <w:rsid w:val="00FB2513"/>
    <w:rsid w:val="00FB2699"/>
    <w:rsid w:val="00FB301F"/>
    <w:rsid w:val="00FB5455"/>
    <w:rsid w:val="00FB5F98"/>
    <w:rsid w:val="00FB6826"/>
    <w:rsid w:val="00FC0637"/>
    <w:rsid w:val="00FC0DCF"/>
    <w:rsid w:val="00FC0F8A"/>
    <w:rsid w:val="00FC0FDF"/>
    <w:rsid w:val="00FC145B"/>
    <w:rsid w:val="00FC23D7"/>
    <w:rsid w:val="00FC2DDF"/>
    <w:rsid w:val="00FC4B46"/>
    <w:rsid w:val="00FC5558"/>
    <w:rsid w:val="00FC5A00"/>
    <w:rsid w:val="00FD064C"/>
    <w:rsid w:val="00FD0973"/>
    <w:rsid w:val="00FD105A"/>
    <w:rsid w:val="00FD277F"/>
    <w:rsid w:val="00FD2EB0"/>
    <w:rsid w:val="00FD3B48"/>
    <w:rsid w:val="00FD4096"/>
    <w:rsid w:val="00FD49CF"/>
    <w:rsid w:val="00FD4DB4"/>
    <w:rsid w:val="00FD5D27"/>
    <w:rsid w:val="00FD623D"/>
    <w:rsid w:val="00FE0A5B"/>
    <w:rsid w:val="00FE2A5A"/>
    <w:rsid w:val="00FE2CDD"/>
    <w:rsid w:val="00FE47D7"/>
    <w:rsid w:val="00FE5F7E"/>
    <w:rsid w:val="00FE735A"/>
    <w:rsid w:val="00FE7399"/>
    <w:rsid w:val="00FE7488"/>
    <w:rsid w:val="00FF0762"/>
    <w:rsid w:val="00FF109F"/>
    <w:rsid w:val="00FF1F25"/>
    <w:rsid w:val="00FF31CD"/>
    <w:rsid w:val="00FF4074"/>
    <w:rsid w:val="00FF417B"/>
    <w:rsid w:val="00FF445B"/>
    <w:rsid w:val="00FF498B"/>
    <w:rsid w:val="00FF5050"/>
    <w:rsid w:val="00FF6848"/>
    <w:rsid w:val="00FF6A27"/>
    <w:rsid w:val="00FF77DE"/>
    <w:rsid w:val="00FF7E52"/>
    <w:rsid w:val="0516B6D5"/>
    <w:rsid w:val="0591F31D"/>
    <w:rsid w:val="0BF84A75"/>
    <w:rsid w:val="136CFC5E"/>
    <w:rsid w:val="1A66BCD0"/>
    <w:rsid w:val="29E9AE5B"/>
    <w:rsid w:val="2AFE9D23"/>
    <w:rsid w:val="316E105A"/>
    <w:rsid w:val="34878B38"/>
    <w:rsid w:val="4DA1E76B"/>
    <w:rsid w:val="6C3ABB3C"/>
    <w:rsid w:val="6CA229EB"/>
    <w:rsid w:val="6E1AD1C4"/>
    <w:rsid w:val="6F6B2276"/>
    <w:rsid w:val="7CC8C6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3BD04"/>
  <w15:chartTrackingRefBased/>
  <w15:docId w15:val="{FE8994F9-48F1-4E92-A0ED-5031B98D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3F"/>
    <w:pPr>
      <w:tabs>
        <w:tab w:val="left" w:pos="2428"/>
      </w:tabs>
      <w:spacing w:line="280" w:lineRule="exact"/>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2F"/>
    <w:rPr>
      <w:rFonts w:ascii="Times New Roman" w:hAnsi="Times New Roman" w:cs="Times New Roman"/>
    </w:rPr>
  </w:style>
  <w:style w:type="character" w:customStyle="1" w:styleId="BalloonTextChar">
    <w:name w:val="Balloon Text Char"/>
    <w:basedOn w:val="DefaultParagraphFont"/>
    <w:link w:val="BalloonText"/>
    <w:uiPriority w:val="99"/>
    <w:semiHidden/>
    <w:rsid w:val="00DC7B2F"/>
    <w:rPr>
      <w:rFonts w:ascii="Times New Roman" w:hAnsi="Times New Roman" w:cs="Times New Roman"/>
      <w:sz w:val="18"/>
      <w:szCs w:val="18"/>
    </w:rPr>
  </w:style>
  <w:style w:type="paragraph" w:styleId="Header">
    <w:name w:val="header"/>
    <w:basedOn w:val="Normal"/>
    <w:link w:val="HeaderChar"/>
    <w:uiPriority w:val="99"/>
    <w:unhideWhenUsed/>
    <w:rsid w:val="00DC7B2F"/>
    <w:pPr>
      <w:tabs>
        <w:tab w:val="center" w:pos="4680"/>
        <w:tab w:val="right" w:pos="9360"/>
      </w:tabs>
    </w:pPr>
  </w:style>
  <w:style w:type="character" w:customStyle="1" w:styleId="HeaderChar">
    <w:name w:val="Header Char"/>
    <w:basedOn w:val="DefaultParagraphFont"/>
    <w:link w:val="Header"/>
    <w:uiPriority w:val="99"/>
    <w:rsid w:val="00DC7B2F"/>
  </w:style>
  <w:style w:type="paragraph" w:styleId="Footer">
    <w:name w:val="footer"/>
    <w:basedOn w:val="Normal"/>
    <w:link w:val="FooterChar"/>
    <w:uiPriority w:val="99"/>
    <w:unhideWhenUsed/>
    <w:rsid w:val="00DC7B2F"/>
    <w:pPr>
      <w:tabs>
        <w:tab w:val="center" w:pos="4680"/>
        <w:tab w:val="right" w:pos="9360"/>
      </w:tabs>
    </w:pPr>
  </w:style>
  <w:style w:type="character" w:customStyle="1" w:styleId="FooterChar">
    <w:name w:val="Footer Char"/>
    <w:basedOn w:val="DefaultParagraphFont"/>
    <w:link w:val="Footer"/>
    <w:uiPriority w:val="99"/>
    <w:rsid w:val="00DC7B2F"/>
  </w:style>
  <w:style w:type="paragraph" w:customStyle="1" w:styleId="iffbody">
    <w:name w:val="iff_body"/>
    <w:basedOn w:val="Normal"/>
    <w:qFormat/>
    <w:rsid w:val="00E436AF"/>
    <w:pPr>
      <w:tabs>
        <w:tab w:val="clear" w:pos="2428"/>
      </w:tabs>
    </w:pPr>
  </w:style>
  <w:style w:type="paragraph" w:customStyle="1" w:styleId="iffaddress">
    <w:name w:val="iff_address"/>
    <w:basedOn w:val="iffbody"/>
    <w:qFormat/>
    <w:rsid w:val="00261049"/>
    <w:pPr>
      <w:tabs>
        <w:tab w:val="left" w:pos="270"/>
      </w:tabs>
      <w:spacing w:line="220" w:lineRule="exact"/>
    </w:pPr>
  </w:style>
  <w:style w:type="character" w:customStyle="1" w:styleId="iffblastbluebold">
    <w:name w:val="iff_blast_blue_bold"/>
    <w:uiPriority w:val="1"/>
    <w:qFormat/>
    <w:rsid w:val="00A8163F"/>
    <w:rPr>
      <w:b/>
      <w:caps w:val="0"/>
      <w:smallCaps w:val="0"/>
      <w:color w:val="0174CF" w:themeColor="accent1"/>
    </w:rPr>
  </w:style>
  <w:style w:type="paragraph" w:styleId="ListParagraph">
    <w:name w:val="List Paragraph"/>
    <w:basedOn w:val="Normal"/>
    <w:uiPriority w:val="34"/>
    <w:qFormat/>
    <w:rsid w:val="00603830"/>
    <w:pPr>
      <w:tabs>
        <w:tab w:val="clear" w:pos="2428"/>
      </w:tabs>
      <w:spacing w:line="240"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55CF7"/>
    <w:rPr>
      <w:color w:val="0563C1" w:themeColor="hyperlink"/>
      <w:u w:val="single"/>
    </w:rPr>
  </w:style>
  <w:style w:type="character" w:styleId="UnresolvedMention">
    <w:name w:val="Unresolved Mention"/>
    <w:basedOn w:val="DefaultParagraphFont"/>
    <w:uiPriority w:val="99"/>
    <w:semiHidden/>
    <w:unhideWhenUsed/>
    <w:rsid w:val="000A24C3"/>
    <w:rPr>
      <w:color w:val="605E5C"/>
      <w:shd w:val="clear" w:color="auto" w:fill="E1DFDD"/>
    </w:rPr>
  </w:style>
  <w:style w:type="character" w:styleId="FollowedHyperlink">
    <w:name w:val="FollowedHyperlink"/>
    <w:basedOn w:val="DefaultParagraphFont"/>
    <w:uiPriority w:val="99"/>
    <w:semiHidden/>
    <w:unhideWhenUsed/>
    <w:rsid w:val="000A24C3"/>
    <w:rPr>
      <w:color w:val="954F72" w:themeColor="followedHyperlink"/>
      <w:u w:val="single"/>
    </w:rPr>
  </w:style>
  <w:style w:type="character" w:styleId="Strong">
    <w:name w:val="Strong"/>
    <w:basedOn w:val="DefaultParagraphFont"/>
    <w:uiPriority w:val="22"/>
    <w:qFormat/>
    <w:rsid w:val="00004C26"/>
    <w:rPr>
      <w:b/>
      <w:bCs/>
    </w:rPr>
  </w:style>
  <w:style w:type="paragraph" w:styleId="Date">
    <w:name w:val="Date"/>
    <w:basedOn w:val="Normal"/>
    <w:next w:val="Normal"/>
    <w:link w:val="DateChar"/>
    <w:uiPriority w:val="99"/>
    <w:semiHidden/>
    <w:unhideWhenUsed/>
    <w:rsid w:val="008C5081"/>
  </w:style>
  <w:style w:type="character" w:customStyle="1" w:styleId="DateChar">
    <w:name w:val="Date Char"/>
    <w:basedOn w:val="DefaultParagraphFont"/>
    <w:link w:val="Date"/>
    <w:uiPriority w:val="99"/>
    <w:semiHidden/>
    <w:rsid w:val="008C5081"/>
    <w:rPr>
      <w:rFonts w:ascii="Arial" w:hAnsi="Arial" w:cs="Arial"/>
      <w:sz w:val="18"/>
      <w:szCs w:val="18"/>
    </w:rPr>
  </w:style>
  <w:style w:type="character" w:styleId="CommentReference">
    <w:name w:val="annotation reference"/>
    <w:uiPriority w:val="99"/>
    <w:semiHidden/>
    <w:unhideWhenUsed/>
    <w:rsid w:val="007E0C1C"/>
    <w:rPr>
      <w:sz w:val="16"/>
      <w:szCs w:val="16"/>
    </w:rPr>
  </w:style>
  <w:style w:type="paragraph" w:styleId="CommentText">
    <w:name w:val="annotation text"/>
    <w:link w:val="CommentTextChar"/>
    <w:uiPriority w:val="99"/>
    <w:unhideWhenUsed/>
    <w:rsid w:val="007E0C1C"/>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7E0C1C"/>
    <w:rPr>
      <w:rFonts w:ascii="Times New Roman" w:eastAsia="Times New Roman" w:hAnsi="Times New Roman" w:cs="Times New Roman"/>
      <w:sz w:val="20"/>
      <w:szCs w:val="20"/>
      <w:lang w:eastAsia="zh-CN"/>
    </w:rPr>
  </w:style>
  <w:style w:type="paragraph" w:customStyle="1" w:styleId="text">
    <w:name w:val="text"/>
    <w:basedOn w:val="Normal"/>
    <w:rsid w:val="00242346"/>
    <w:pPr>
      <w:tabs>
        <w:tab w:val="clear" w:pos="2428"/>
      </w:tabs>
      <w:spacing w:line="360" w:lineRule="auto"/>
    </w:pPr>
    <w:rPr>
      <w:rFonts w:eastAsia="Times New Roman" w:cs="Times New Roman"/>
      <w:sz w:val="22"/>
      <w:szCs w:val="20"/>
      <w:lang w:eastAsia="de-DE"/>
    </w:rPr>
  </w:style>
  <w:style w:type="paragraph" w:styleId="FootnoteText">
    <w:name w:val="footnote text"/>
    <w:basedOn w:val="Normal"/>
    <w:link w:val="FootnoteTextChar"/>
    <w:uiPriority w:val="99"/>
    <w:semiHidden/>
    <w:unhideWhenUsed/>
    <w:rsid w:val="00242346"/>
    <w:pPr>
      <w:tabs>
        <w:tab w:val="clear" w:pos="2428"/>
      </w:tabs>
      <w:overflowPunct w:val="0"/>
      <w:autoSpaceDE w:val="0"/>
      <w:autoSpaceDN w:val="0"/>
      <w:adjustRightInd w:val="0"/>
      <w:spacing w:line="240" w:lineRule="auto"/>
      <w:textAlignment w:val="baseline"/>
    </w:pPr>
    <w:rPr>
      <w:rFonts w:eastAsia="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242346"/>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242346"/>
    <w:rPr>
      <w:vertAlign w:val="superscript"/>
    </w:rPr>
  </w:style>
  <w:style w:type="paragraph" w:customStyle="1" w:styleId="KopfzeileFett">
    <w:name w:val="KopfzeileFett"/>
    <w:basedOn w:val="Header"/>
    <w:rsid w:val="00313C17"/>
    <w:pPr>
      <w:tabs>
        <w:tab w:val="clear" w:pos="2428"/>
        <w:tab w:val="clear" w:pos="4680"/>
        <w:tab w:val="clear" w:pos="9360"/>
      </w:tabs>
      <w:overflowPunct w:val="0"/>
      <w:autoSpaceDE w:val="0"/>
      <w:autoSpaceDN w:val="0"/>
      <w:adjustRightInd w:val="0"/>
      <w:spacing w:line="240" w:lineRule="auto"/>
      <w:textAlignment w:val="baseline"/>
    </w:pPr>
    <w:rPr>
      <w:rFonts w:eastAsia="Times New Roman" w:cs="Times New Roman"/>
      <w:b/>
      <w:sz w:val="22"/>
      <w:szCs w:val="20"/>
      <w:lang w:eastAsia="de-DE"/>
    </w:rPr>
  </w:style>
  <w:style w:type="paragraph" w:styleId="CommentSubject">
    <w:name w:val="annotation subject"/>
    <w:basedOn w:val="CommentText"/>
    <w:next w:val="CommentText"/>
    <w:link w:val="CommentSubjectChar"/>
    <w:uiPriority w:val="99"/>
    <w:semiHidden/>
    <w:unhideWhenUsed/>
    <w:rsid w:val="00D030CD"/>
    <w:pPr>
      <w:tabs>
        <w:tab w:val="left" w:pos="2428"/>
      </w:tabs>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D030CD"/>
    <w:rPr>
      <w:rFonts w:ascii="Arial" w:eastAsia="Times New Roman" w:hAnsi="Arial" w:cs="Arial"/>
      <w:b/>
      <w:bCs/>
      <w:sz w:val="20"/>
      <w:szCs w:val="20"/>
      <w:lang w:eastAsia="zh-CN"/>
    </w:rPr>
  </w:style>
  <w:style w:type="paragraph" w:styleId="Revision">
    <w:name w:val="Revision"/>
    <w:hidden/>
    <w:uiPriority w:val="99"/>
    <w:semiHidden/>
    <w:rsid w:val="00F51807"/>
    <w:rPr>
      <w:rFonts w:ascii="Arial" w:hAnsi="Arial" w:cs="Arial"/>
      <w:sz w:val="18"/>
      <w:szCs w:val="18"/>
    </w:rPr>
  </w:style>
  <w:style w:type="paragraph" w:customStyle="1" w:styleId="Default">
    <w:name w:val="Default"/>
    <w:rsid w:val="00464C98"/>
    <w:pPr>
      <w:autoSpaceDE w:val="0"/>
      <w:autoSpaceDN w:val="0"/>
      <w:adjustRightInd w:val="0"/>
    </w:pPr>
    <w:rPr>
      <w:rFonts w:ascii="Arial" w:hAnsi="Arial" w:cs="Arial"/>
      <w:color w:val="000000"/>
      <w:lang w:val="en-SG"/>
    </w:rPr>
  </w:style>
  <w:style w:type="paragraph" w:styleId="NormalWeb">
    <w:name w:val="Normal (Web)"/>
    <w:basedOn w:val="Normal"/>
    <w:uiPriority w:val="99"/>
    <w:semiHidden/>
    <w:unhideWhenUsed/>
    <w:rsid w:val="00F84B8F"/>
    <w:pPr>
      <w:tabs>
        <w:tab w:val="clear" w:pos="2428"/>
      </w:tabs>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F72F53"/>
    <w:pPr>
      <w:tabs>
        <w:tab w:val="left" w:pos="2428"/>
      </w:tabs>
    </w:pPr>
    <w:rPr>
      <w:rFonts w:ascii="Arial" w:hAnsi="Arial" w:cs="Arial"/>
      <w:sz w:val="18"/>
      <w:szCs w:val="18"/>
    </w:rPr>
  </w:style>
  <w:style w:type="character" w:styleId="Mention">
    <w:name w:val="Mention"/>
    <w:basedOn w:val="DefaultParagraphFont"/>
    <w:uiPriority w:val="99"/>
    <w:unhideWhenUsed/>
    <w:rsid w:val="002579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829">
      <w:bodyDiv w:val="1"/>
      <w:marLeft w:val="0"/>
      <w:marRight w:val="0"/>
      <w:marTop w:val="0"/>
      <w:marBottom w:val="0"/>
      <w:divBdr>
        <w:top w:val="none" w:sz="0" w:space="0" w:color="auto"/>
        <w:left w:val="none" w:sz="0" w:space="0" w:color="auto"/>
        <w:bottom w:val="none" w:sz="0" w:space="0" w:color="auto"/>
        <w:right w:val="none" w:sz="0" w:space="0" w:color="auto"/>
      </w:divBdr>
    </w:div>
    <w:div w:id="44063083">
      <w:bodyDiv w:val="1"/>
      <w:marLeft w:val="0"/>
      <w:marRight w:val="0"/>
      <w:marTop w:val="0"/>
      <w:marBottom w:val="0"/>
      <w:divBdr>
        <w:top w:val="none" w:sz="0" w:space="0" w:color="auto"/>
        <w:left w:val="none" w:sz="0" w:space="0" w:color="auto"/>
        <w:bottom w:val="none" w:sz="0" w:space="0" w:color="auto"/>
        <w:right w:val="none" w:sz="0" w:space="0" w:color="auto"/>
      </w:divBdr>
    </w:div>
    <w:div w:id="94444669">
      <w:bodyDiv w:val="1"/>
      <w:marLeft w:val="0"/>
      <w:marRight w:val="0"/>
      <w:marTop w:val="0"/>
      <w:marBottom w:val="0"/>
      <w:divBdr>
        <w:top w:val="none" w:sz="0" w:space="0" w:color="auto"/>
        <w:left w:val="none" w:sz="0" w:space="0" w:color="auto"/>
        <w:bottom w:val="none" w:sz="0" w:space="0" w:color="auto"/>
        <w:right w:val="none" w:sz="0" w:space="0" w:color="auto"/>
      </w:divBdr>
    </w:div>
    <w:div w:id="104228642">
      <w:bodyDiv w:val="1"/>
      <w:marLeft w:val="0"/>
      <w:marRight w:val="0"/>
      <w:marTop w:val="0"/>
      <w:marBottom w:val="0"/>
      <w:divBdr>
        <w:top w:val="none" w:sz="0" w:space="0" w:color="auto"/>
        <w:left w:val="none" w:sz="0" w:space="0" w:color="auto"/>
        <w:bottom w:val="none" w:sz="0" w:space="0" w:color="auto"/>
        <w:right w:val="none" w:sz="0" w:space="0" w:color="auto"/>
      </w:divBdr>
    </w:div>
    <w:div w:id="154148076">
      <w:bodyDiv w:val="1"/>
      <w:marLeft w:val="0"/>
      <w:marRight w:val="0"/>
      <w:marTop w:val="0"/>
      <w:marBottom w:val="0"/>
      <w:divBdr>
        <w:top w:val="none" w:sz="0" w:space="0" w:color="auto"/>
        <w:left w:val="none" w:sz="0" w:space="0" w:color="auto"/>
        <w:bottom w:val="none" w:sz="0" w:space="0" w:color="auto"/>
        <w:right w:val="none" w:sz="0" w:space="0" w:color="auto"/>
      </w:divBdr>
      <w:divsChild>
        <w:div w:id="1679890717">
          <w:marLeft w:val="0"/>
          <w:marRight w:val="0"/>
          <w:marTop w:val="0"/>
          <w:marBottom w:val="0"/>
          <w:divBdr>
            <w:top w:val="none" w:sz="0" w:space="0" w:color="auto"/>
            <w:left w:val="none" w:sz="0" w:space="0" w:color="auto"/>
            <w:bottom w:val="none" w:sz="0" w:space="0" w:color="auto"/>
            <w:right w:val="none" w:sz="0" w:space="0" w:color="auto"/>
          </w:divBdr>
          <w:divsChild>
            <w:div w:id="10592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1891">
      <w:bodyDiv w:val="1"/>
      <w:marLeft w:val="0"/>
      <w:marRight w:val="0"/>
      <w:marTop w:val="0"/>
      <w:marBottom w:val="0"/>
      <w:divBdr>
        <w:top w:val="none" w:sz="0" w:space="0" w:color="auto"/>
        <w:left w:val="none" w:sz="0" w:space="0" w:color="auto"/>
        <w:bottom w:val="none" w:sz="0" w:space="0" w:color="auto"/>
        <w:right w:val="none" w:sz="0" w:space="0" w:color="auto"/>
      </w:divBdr>
    </w:div>
    <w:div w:id="384644458">
      <w:bodyDiv w:val="1"/>
      <w:marLeft w:val="0"/>
      <w:marRight w:val="0"/>
      <w:marTop w:val="0"/>
      <w:marBottom w:val="0"/>
      <w:divBdr>
        <w:top w:val="none" w:sz="0" w:space="0" w:color="auto"/>
        <w:left w:val="none" w:sz="0" w:space="0" w:color="auto"/>
        <w:bottom w:val="none" w:sz="0" w:space="0" w:color="auto"/>
        <w:right w:val="none" w:sz="0" w:space="0" w:color="auto"/>
      </w:divBdr>
    </w:div>
    <w:div w:id="399254242">
      <w:bodyDiv w:val="1"/>
      <w:marLeft w:val="0"/>
      <w:marRight w:val="0"/>
      <w:marTop w:val="0"/>
      <w:marBottom w:val="0"/>
      <w:divBdr>
        <w:top w:val="none" w:sz="0" w:space="0" w:color="auto"/>
        <w:left w:val="none" w:sz="0" w:space="0" w:color="auto"/>
        <w:bottom w:val="none" w:sz="0" w:space="0" w:color="auto"/>
        <w:right w:val="none" w:sz="0" w:space="0" w:color="auto"/>
      </w:divBdr>
    </w:div>
    <w:div w:id="467937195">
      <w:bodyDiv w:val="1"/>
      <w:marLeft w:val="0"/>
      <w:marRight w:val="0"/>
      <w:marTop w:val="0"/>
      <w:marBottom w:val="0"/>
      <w:divBdr>
        <w:top w:val="none" w:sz="0" w:space="0" w:color="auto"/>
        <w:left w:val="none" w:sz="0" w:space="0" w:color="auto"/>
        <w:bottom w:val="none" w:sz="0" w:space="0" w:color="auto"/>
        <w:right w:val="none" w:sz="0" w:space="0" w:color="auto"/>
      </w:divBdr>
    </w:div>
    <w:div w:id="552885969">
      <w:bodyDiv w:val="1"/>
      <w:marLeft w:val="0"/>
      <w:marRight w:val="0"/>
      <w:marTop w:val="0"/>
      <w:marBottom w:val="0"/>
      <w:divBdr>
        <w:top w:val="none" w:sz="0" w:space="0" w:color="auto"/>
        <w:left w:val="none" w:sz="0" w:space="0" w:color="auto"/>
        <w:bottom w:val="none" w:sz="0" w:space="0" w:color="auto"/>
        <w:right w:val="none" w:sz="0" w:space="0" w:color="auto"/>
      </w:divBdr>
      <w:divsChild>
        <w:div w:id="1547792549">
          <w:marLeft w:val="60"/>
          <w:marRight w:val="60"/>
          <w:marTop w:val="0"/>
          <w:marBottom w:val="0"/>
          <w:divBdr>
            <w:top w:val="none" w:sz="0" w:space="0" w:color="auto"/>
            <w:left w:val="none" w:sz="0" w:space="0" w:color="auto"/>
            <w:bottom w:val="none" w:sz="0" w:space="0" w:color="auto"/>
            <w:right w:val="none" w:sz="0" w:space="0" w:color="auto"/>
          </w:divBdr>
        </w:div>
      </w:divsChild>
    </w:div>
    <w:div w:id="621151323">
      <w:bodyDiv w:val="1"/>
      <w:marLeft w:val="0"/>
      <w:marRight w:val="0"/>
      <w:marTop w:val="0"/>
      <w:marBottom w:val="0"/>
      <w:divBdr>
        <w:top w:val="none" w:sz="0" w:space="0" w:color="auto"/>
        <w:left w:val="none" w:sz="0" w:space="0" w:color="auto"/>
        <w:bottom w:val="none" w:sz="0" w:space="0" w:color="auto"/>
        <w:right w:val="none" w:sz="0" w:space="0" w:color="auto"/>
      </w:divBdr>
    </w:div>
    <w:div w:id="627009147">
      <w:bodyDiv w:val="1"/>
      <w:marLeft w:val="0"/>
      <w:marRight w:val="0"/>
      <w:marTop w:val="0"/>
      <w:marBottom w:val="0"/>
      <w:divBdr>
        <w:top w:val="none" w:sz="0" w:space="0" w:color="auto"/>
        <w:left w:val="none" w:sz="0" w:space="0" w:color="auto"/>
        <w:bottom w:val="none" w:sz="0" w:space="0" w:color="auto"/>
        <w:right w:val="none" w:sz="0" w:space="0" w:color="auto"/>
      </w:divBdr>
    </w:div>
    <w:div w:id="637958713">
      <w:bodyDiv w:val="1"/>
      <w:marLeft w:val="0"/>
      <w:marRight w:val="0"/>
      <w:marTop w:val="0"/>
      <w:marBottom w:val="0"/>
      <w:divBdr>
        <w:top w:val="none" w:sz="0" w:space="0" w:color="auto"/>
        <w:left w:val="none" w:sz="0" w:space="0" w:color="auto"/>
        <w:bottom w:val="none" w:sz="0" w:space="0" w:color="auto"/>
        <w:right w:val="none" w:sz="0" w:space="0" w:color="auto"/>
      </w:divBdr>
    </w:div>
    <w:div w:id="655647108">
      <w:bodyDiv w:val="1"/>
      <w:marLeft w:val="0"/>
      <w:marRight w:val="0"/>
      <w:marTop w:val="0"/>
      <w:marBottom w:val="0"/>
      <w:divBdr>
        <w:top w:val="none" w:sz="0" w:space="0" w:color="auto"/>
        <w:left w:val="none" w:sz="0" w:space="0" w:color="auto"/>
        <w:bottom w:val="none" w:sz="0" w:space="0" w:color="auto"/>
        <w:right w:val="none" w:sz="0" w:space="0" w:color="auto"/>
      </w:divBdr>
    </w:div>
    <w:div w:id="701708095">
      <w:bodyDiv w:val="1"/>
      <w:marLeft w:val="0"/>
      <w:marRight w:val="0"/>
      <w:marTop w:val="0"/>
      <w:marBottom w:val="0"/>
      <w:divBdr>
        <w:top w:val="none" w:sz="0" w:space="0" w:color="auto"/>
        <w:left w:val="none" w:sz="0" w:space="0" w:color="auto"/>
        <w:bottom w:val="none" w:sz="0" w:space="0" w:color="auto"/>
        <w:right w:val="none" w:sz="0" w:space="0" w:color="auto"/>
      </w:divBdr>
    </w:div>
    <w:div w:id="843056433">
      <w:bodyDiv w:val="1"/>
      <w:marLeft w:val="0"/>
      <w:marRight w:val="0"/>
      <w:marTop w:val="0"/>
      <w:marBottom w:val="0"/>
      <w:divBdr>
        <w:top w:val="none" w:sz="0" w:space="0" w:color="auto"/>
        <w:left w:val="none" w:sz="0" w:space="0" w:color="auto"/>
        <w:bottom w:val="none" w:sz="0" w:space="0" w:color="auto"/>
        <w:right w:val="none" w:sz="0" w:space="0" w:color="auto"/>
      </w:divBdr>
    </w:div>
    <w:div w:id="1070886091">
      <w:bodyDiv w:val="1"/>
      <w:marLeft w:val="0"/>
      <w:marRight w:val="0"/>
      <w:marTop w:val="0"/>
      <w:marBottom w:val="0"/>
      <w:divBdr>
        <w:top w:val="none" w:sz="0" w:space="0" w:color="auto"/>
        <w:left w:val="none" w:sz="0" w:space="0" w:color="auto"/>
        <w:bottom w:val="none" w:sz="0" w:space="0" w:color="auto"/>
        <w:right w:val="none" w:sz="0" w:space="0" w:color="auto"/>
      </w:divBdr>
    </w:div>
    <w:div w:id="1072851213">
      <w:bodyDiv w:val="1"/>
      <w:marLeft w:val="0"/>
      <w:marRight w:val="0"/>
      <w:marTop w:val="0"/>
      <w:marBottom w:val="0"/>
      <w:divBdr>
        <w:top w:val="none" w:sz="0" w:space="0" w:color="auto"/>
        <w:left w:val="none" w:sz="0" w:space="0" w:color="auto"/>
        <w:bottom w:val="none" w:sz="0" w:space="0" w:color="auto"/>
        <w:right w:val="none" w:sz="0" w:space="0" w:color="auto"/>
      </w:divBdr>
    </w:div>
    <w:div w:id="1074205974">
      <w:bodyDiv w:val="1"/>
      <w:marLeft w:val="0"/>
      <w:marRight w:val="0"/>
      <w:marTop w:val="0"/>
      <w:marBottom w:val="0"/>
      <w:divBdr>
        <w:top w:val="none" w:sz="0" w:space="0" w:color="auto"/>
        <w:left w:val="none" w:sz="0" w:space="0" w:color="auto"/>
        <w:bottom w:val="none" w:sz="0" w:space="0" w:color="auto"/>
        <w:right w:val="none" w:sz="0" w:space="0" w:color="auto"/>
      </w:divBdr>
    </w:div>
    <w:div w:id="1085570994">
      <w:bodyDiv w:val="1"/>
      <w:marLeft w:val="0"/>
      <w:marRight w:val="0"/>
      <w:marTop w:val="0"/>
      <w:marBottom w:val="0"/>
      <w:divBdr>
        <w:top w:val="none" w:sz="0" w:space="0" w:color="auto"/>
        <w:left w:val="none" w:sz="0" w:space="0" w:color="auto"/>
        <w:bottom w:val="none" w:sz="0" w:space="0" w:color="auto"/>
        <w:right w:val="none" w:sz="0" w:space="0" w:color="auto"/>
      </w:divBdr>
    </w:div>
    <w:div w:id="1280842129">
      <w:bodyDiv w:val="1"/>
      <w:marLeft w:val="0"/>
      <w:marRight w:val="0"/>
      <w:marTop w:val="0"/>
      <w:marBottom w:val="0"/>
      <w:divBdr>
        <w:top w:val="none" w:sz="0" w:space="0" w:color="auto"/>
        <w:left w:val="none" w:sz="0" w:space="0" w:color="auto"/>
        <w:bottom w:val="none" w:sz="0" w:space="0" w:color="auto"/>
        <w:right w:val="none" w:sz="0" w:space="0" w:color="auto"/>
      </w:divBdr>
    </w:div>
    <w:div w:id="1297881205">
      <w:bodyDiv w:val="1"/>
      <w:marLeft w:val="0"/>
      <w:marRight w:val="0"/>
      <w:marTop w:val="0"/>
      <w:marBottom w:val="0"/>
      <w:divBdr>
        <w:top w:val="none" w:sz="0" w:space="0" w:color="auto"/>
        <w:left w:val="none" w:sz="0" w:space="0" w:color="auto"/>
        <w:bottom w:val="none" w:sz="0" w:space="0" w:color="auto"/>
        <w:right w:val="none" w:sz="0" w:space="0" w:color="auto"/>
      </w:divBdr>
    </w:div>
    <w:div w:id="1351377776">
      <w:bodyDiv w:val="1"/>
      <w:marLeft w:val="0"/>
      <w:marRight w:val="0"/>
      <w:marTop w:val="0"/>
      <w:marBottom w:val="0"/>
      <w:divBdr>
        <w:top w:val="none" w:sz="0" w:space="0" w:color="auto"/>
        <w:left w:val="none" w:sz="0" w:space="0" w:color="auto"/>
        <w:bottom w:val="none" w:sz="0" w:space="0" w:color="auto"/>
        <w:right w:val="none" w:sz="0" w:space="0" w:color="auto"/>
      </w:divBdr>
    </w:div>
    <w:div w:id="1365639768">
      <w:bodyDiv w:val="1"/>
      <w:marLeft w:val="0"/>
      <w:marRight w:val="0"/>
      <w:marTop w:val="0"/>
      <w:marBottom w:val="0"/>
      <w:divBdr>
        <w:top w:val="none" w:sz="0" w:space="0" w:color="auto"/>
        <w:left w:val="none" w:sz="0" w:space="0" w:color="auto"/>
        <w:bottom w:val="none" w:sz="0" w:space="0" w:color="auto"/>
        <w:right w:val="none" w:sz="0" w:space="0" w:color="auto"/>
      </w:divBdr>
    </w:div>
    <w:div w:id="1459301445">
      <w:bodyDiv w:val="1"/>
      <w:marLeft w:val="0"/>
      <w:marRight w:val="0"/>
      <w:marTop w:val="0"/>
      <w:marBottom w:val="0"/>
      <w:divBdr>
        <w:top w:val="none" w:sz="0" w:space="0" w:color="auto"/>
        <w:left w:val="none" w:sz="0" w:space="0" w:color="auto"/>
        <w:bottom w:val="none" w:sz="0" w:space="0" w:color="auto"/>
        <w:right w:val="none" w:sz="0" w:space="0" w:color="auto"/>
      </w:divBdr>
    </w:div>
    <w:div w:id="1532064342">
      <w:bodyDiv w:val="1"/>
      <w:marLeft w:val="0"/>
      <w:marRight w:val="0"/>
      <w:marTop w:val="0"/>
      <w:marBottom w:val="0"/>
      <w:divBdr>
        <w:top w:val="none" w:sz="0" w:space="0" w:color="auto"/>
        <w:left w:val="none" w:sz="0" w:space="0" w:color="auto"/>
        <w:bottom w:val="none" w:sz="0" w:space="0" w:color="auto"/>
        <w:right w:val="none" w:sz="0" w:space="0" w:color="auto"/>
      </w:divBdr>
    </w:div>
    <w:div w:id="1574462692">
      <w:bodyDiv w:val="1"/>
      <w:marLeft w:val="0"/>
      <w:marRight w:val="0"/>
      <w:marTop w:val="0"/>
      <w:marBottom w:val="0"/>
      <w:divBdr>
        <w:top w:val="none" w:sz="0" w:space="0" w:color="auto"/>
        <w:left w:val="none" w:sz="0" w:space="0" w:color="auto"/>
        <w:bottom w:val="none" w:sz="0" w:space="0" w:color="auto"/>
        <w:right w:val="none" w:sz="0" w:space="0" w:color="auto"/>
      </w:divBdr>
    </w:div>
    <w:div w:id="1617440636">
      <w:bodyDiv w:val="1"/>
      <w:marLeft w:val="0"/>
      <w:marRight w:val="0"/>
      <w:marTop w:val="0"/>
      <w:marBottom w:val="0"/>
      <w:divBdr>
        <w:top w:val="none" w:sz="0" w:space="0" w:color="auto"/>
        <w:left w:val="none" w:sz="0" w:space="0" w:color="auto"/>
        <w:bottom w:val="none" w:sz="0" w:space="0" w:color="auto"/>
        <w:right w:val="none" w:sz="0" w:space="0" w:color="auto"/>
      </w:divBdr>
    </w:div>
    <w:div w:id="1621181871">
      <w:bodyDiv w:val="1"/>
      <w:marLeft w:val="0"/>
      <w:marRight w:val="0"/>
      <w:marTop w:val="0"/>
      <w:marBottom w:val="0"/>
      <w:divBdr>
        <w:top w:val="none" w:sz="0" w:space="0" w:color="auto"/>
        <w:left w:val="none" w:sz="0" w:space="0" w:color="auto"/>
        <w:bottom w:val="none" w:sz="0" w:space="0" w:color="auto"/>
        <w:right w:val="none" w:sz="0" w:space="0" w:color="auto"/>
      </w:divBdr>
    </w:div>
    <w:div w:id="1632634771">
      <w:bodyDiv w:val="1"/>
      <w:marLeft w:val="0"/>
      <w:marRight w:val="0"/>
      <w:marTop w:val="0"/>
      <w:marBottom w:val="0"/>
      <w:divBdr>
        <w:top w:val="none" w:sz="0" w:space="0" w:color="auto"/>
        <w:left w:val="none" w:sz="0" w:space="0" w:color="auto"/>
        <w:bottom w:val="none" w:sz="0" w:space="0" w:color="auto"/>
        <w:right w:val="none" w:sz="0" w:space="0" w:color="auto"/>
      </w:divBdr>
      <w:divsChild>
        <w:div w:id="1375957953">
          <w:marLeft w:val="60"/>
          <w:marRight w:val="60"/>
          <w:marTop w:val="0"/>
          <w:marBottom w:val="0"/>
          <w:divBdr>
            <w:top w:val="none" w:sz="0" w:space="0" w:color="auto"/>
            <w:left w:val="none" w:sz="0" w:space="0" w:color="auto"/>
            <w:bottom w:val="none" w:sz="0" w:space="0" w:color="auto"/>
            <w:right w:val="none" w:sz="0" w:space="0" w:color="auto"/>
          </w:divBdr>
        </w:div>
      </w:divsChild>
    </w:div>
    <w:div w:id="1638755273">
      <w:bodyDiv w:val="1"/>
      <w:marLeft w:val="0"/>
      <w:marRight w:val="0"/>
      <w:marTop w:val="0"/>
      <w:marBottom w:val="0"/>
      <w:divBdr>
        <w:top w:val="none" w:sz="0" w:space="0" w:color="auto"/>
        <w:left w:val="none" w:sz="0" w:space="0" w:color="auto"/>
        <w:bottom w:val="none" w:sz="0" w:space="0" w:color="auto"/>
        <w:right w:val="none" w:sz="0" w:space="0" w:color="auto"/>
      </w:divBdr>
    </w:div>
    <w:div w:id="1739938836">
      <w:bodyDiv w:val="1"/>
      <w:marLeft w:val="0"/>
      <w:marRight w:val="0"/>
      <w:marTop w:val="0"/>
      <w:marBottom w:val="0"/>
      <w:divBdr>
        <w:top w:val="none" w:sz="0" w:space="0" w:color="auto"/>
        <w:left w:val="none" w:sz="0" w:space="0" w:color="auto"/>
        <w:bottom w:val="none" w:sz="0" w:space="0" w:color="auto"/>
        <w:right w:val="none" w:sz="0" w:space="0" w:color="auto"/>
      </w:divBdr>
    </w:div>
    <w:div w:id="1769930766">
      <w:bodyDiv w:val="1"/>
      <w:marLeft w:val="0"/>
      <w:marRight w:val="0"/>
      <w:marTop w:val="0"/>
      <w:marBottom w:val="0"/>
      <w:divBdr>
        <w:top w:val="none" w:sz="0" w:space="0" w:color="auto"/>
        <w:left w:val="none" w:sz="0" w:space="0" w:color="auto"/>
        <w:bottom w:val="none" w:sz="0" w:space="0" w:color="auto"/>
        <w:right w:val="none" w:sz="0" w:space="0" w:color="auto"/>
      </w:divBdr>
    </w:div>
    <w:div w:id="1781025077">
      <w:bodyDiv w:val="1"/>
      <w:marLeft w:val="0"/>
      <w:marRight w:val="0"/>
      <w:marTop w:val="0"/>
      <w:marBottom w:val="0"/>
      <w:divBdr>
        <w:top w:val="none" w:sz="0" w:space="0" w:color="auto"/>
        <w:left w:val="none" w:sz="0" w:space="0" w:color="auto"/>
        <w:bottom w:val="none" w:sz="0" w:space="0" w:color="auto"/>
        <w:right w:val="none" w:sz="0" w:space="0" w:color="auto"/>
      </w:divBdr>
    </w:div>
    <w:div w:id="1821847170">
      <w:bodyDiv w:val="1"/>
      <w:marLeft w:val="0"/>
      <w:marRight w:val="0"/>
      <w:marTop w:val="0"/>
      <w:marBottom w:val="0"/>
      <w:divBdr>
        <w:top w:val="none" w:sz="0" w:space="0" w:color="auto"/>
        <w:left w:val="none" w:sz="0" w:space="0" w:color="auto"/>
        <w:bottom w:val="none" w:sz="0" w:space="0" w:color="auto"/>
        <w:right w:val="none" w:sz="0" w:space="0" w:color="auto"/>
      </w:divBdr>
    </w:div>
    <w:div w:id="1846163219">
      <w:bodyDiv w:val="1"/>
      <w:marLeft w:val="0"/>
      <w:marRight w:val="0"/>
      <w:marTop w:val="0"/>
      <w:marBottom w:val="0"/>
      <w:divBdr>
        <w:top w:val="none" w:sz="0" w:space="0" w:color="auto"/>
        <w:left w:val="none" w:sz="0" w:space="0" w:color="auto"/>
        <w:bottom w:val="none" w:sz="0" w:space="0" w:color="auto"/>
        <w:right w:val="none" w:sz="0" w:space="0" w:color="auto"/>
      </w:divBdr>
    </w:div>
    <w:div w:id="1853958791">
      <w:bodyDiv w:val="1"/>
      <w:marLeft w:val="0"/>
      <w:marRight w:val="0"/>
      <w:marTop w:val="0"/>
      <w:marBottom w:val="0"/>
      <w:divBdr>
        <w:top w:val="none" w:sz="0" w:space="0" w:color="auto"/>
        <w:left w:val="none" w:sz="0" w:space="0" w:color="auto"/>
        <w:bottom w:val="none" w:sz="0" w:space="0" w:color="auto"/>
        <w:right w:val="none" w:sz="0" w:space="0" w:color="auto"/>
      </w:divBdr>
    </w:div>
    <w:div w:id="1991207127">
      <w:bodyDiv w:val="1"/>
      <w:marLeft w:val="0"/>
      <w:marRight w:val="0"/>
      <w:marTop w:val="0"/>
      <w:marBottom w:val="0"/>
      <w:divBdr>
        <w:top w:val="none" w:sz="0" w:space="0" w:color="auto"/>
        <w:left w:val="none" w:sz="0" w:space="0" w:color="auto"/>
        <w:bottom w:val="none" w:sz="0" w:space="0" w:color="auto"/>
        <w:right w:val="none" w:sz="0" w:space="0" w:color="auto"/>
      </w:divBdr>
    </w:div>
    <w:div w:id="20072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f.com" TargetMode="External"/><Relationship Id="rId18" Type="http://schemas.openxmlformats.org/officeDocument/2006/relationships/hyperlink" Target="http://www.iff.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iffinc/" TargetMode="External"/><Relationship Id="rId7" Type="http://schemas.openxmlformats.org/officeDocument/2006/relationships/settings" Target="settings.xml"/><Relationship Id="rId12" Type="http://schemas.openxmlformats.org/officeDocument/2006/relationships/hyperlink" Target="mailto:Lynette.wong@iff.com" TargetMode="External"/><Relationship Id="rId17" Type="http://schemas.openxmlformats.org/officeDocument/2006/relationships/hyperlink" Target="https://iffapps.com/sipscap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f.com/insights/panoptic-trend-foresight/" TargetMode="External"/><Relationship Id="rId20" Type="http://schemas.openxmlformats.org/officeDocument/2006/relationships/hyperlink" Target="https://www.facebook.com/InternationalFlavorsandFragran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ette.wong@iff.com" TargetMode="External"/><Relationship Id="rId24" Type="http://schemas.openxmlformats.org/officeDocument/2006/relationships/image" Target="cid:image001.gif@01D858B0.CC84C0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ff.com/food-beverage/beverage/" TargetMode="External"/><Relationship Id="rId23" Type="http://schemas.openxmlformats.org/officeDocument/2006/relationships/image" Target="media/image1.gi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if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ffapps.com/sipscape/" TargetMode="External"/><Relationship Id="rId22" Type="http://schemas.openxmlformats.org/officeDocument/2006/relationships/hyperlink" Target="https://www.linkedin.com/company/iff/"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5247\AppData\Local\Temp\Temp1_iff_pr_us_190613.zip\iff_pr_us_190613.dotx" TargetMode="External"/></Relationships>
</file>

<file path=word/theme/theme1.xml><?xml version="1.0" encoding="utf-8"?>
<a:theme xmlns:a="http://schemas.openxmlformats.org/drawingml/2006/main" name="Office Theme">
  <a:themeElements>
    <a:clrScheme name="IFF">
      <a:dk1>
        <a:srgbClr val="000000"/>
      </a:dk1>
      <a:lt1>
        <a:srgbClr val="FFFFFF"/>
      </a:lt1>
      <a:dk2>
        <a:srgbClr val="415263"/>
      </a:dk2>
      <a:lt2>
        <a:srgbClr val="E7E6E6"/>
      </a:lt2>
      <a:accent1>
        <a:srgbClr val="0174CF"/>
      </a:accent1>
      <a:accent2>
        <a:srgbClr val="FE7D30"/>
      </a:accent2>
      <a:accent3>
        <a:srgbClr val="8E3287"/>
      </a:accent3>
      <a:accent4>
        <a:srgbClr val="8FC614"/>
      </a:accent4>
      <a:accent5>
        <a:srgbClr val="415263"/>
      </a:accent5>
      <a:accent6>
        <a:srgbClr val="004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2948-5638-4423-A2C1-2CB9D18E4C63}"/>
</file>

<file path=customXml/itemProps2.xml><?xml version="1.0" encoding="utf-8"?>
<ds:datastoreItem xmlns:ds="http://schemas.openxmlformats.org/officeDocument/2006/customXml" ds:itemID="{5BE95BB0-4980-4FD0-B70A-DF554AEB402D}">
  <ds:schemaRefs>
    <ds:schemaRef ds:uri="http://schemas.microsoft.com/sharepoint/v3/contenttype/forms"/>
  </ds:schemaRefs>
</ds:datastoreItem>
</file>

<file path=customXml/itemProps3.xml><?xml version="1.0" encoding="utf-8"?>
<ds:datastoreItem xmlns:ds="http://schemas.openxmlformats.org/officeDocument/2006/customXml" ds:itemID="{E08166FF-55D0-4FD1-B667-647CDB211393}">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056455b-b5a7-4277-8678-a30302328ff8"/>
    <ds:schemaRef ds:uri="http://purl.org/dc/dcmitype/"/>
    <ds:schemaRef ds:uri="http://schemas.microsoft.com/office/infopath/2007/PartnerControls"/>
    <ds:schemaRef ds:uri="f958beaa-7422-467c-a750-f9fd988104ff"/>
    <ds:schemaRef ds:uri="2b622881-3523-4d2a-a64a-d96bcdba04e3"/>
    <ds:schemaRef ds:uri="http://www.w3.org/XML/1998/namespace"/>
  </ds:schemaRefs>
</ds:datastoreItem>
</file>

<file path=customXml/itemProps4.xml><?xml version="1.0" encoding="utf-8"?>
<ds:datastoreItem xmlns:ds="http://schemas.openxmlformats.org/officeDocument/2006/customXml" ds:itemID="{4D62F25A-C7C5-4BB6-94FC-A385EF78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iff_pr_us_190613.dotx</Template>
  <TotalTime>2</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Links>
    <vt:vector size="72" baseType="variant">
      <vt:variant>
        <vt:i4>5701656</vt:i4>
      </vt:variant>
      <vt:variant>
        <vt:i4>27</vt:i4>
      </vt:variant>
      <vt:variant>
        <vt:i4>0</vt:i4>
      </vt:variant>
      <vt:variant>
        <vt:i4>5</vt:i4>
      </vt:variant>
      <vt:variant>
        <vt:lpwstr>https://www.linkedin.com/company/iff/</vt:lpwstr>
      </vt:variant>
      <vt:variant>
        <vt:lpwstr/>
      </vt:variant>
      <vt:variant>
        <vt:i4>5636171</vt:i4>
      </vt:variant>
      <vt:variant>
        <vt:i4>24</vt:i4>
      </vt:variant>
      <vt:variant>
        <vt:i4>0</vt:i4>
      </vt:variant>
      <vt:variant>
        <vt:i4>5</vt:i4>
      </vt:variant>
      <vt:variant>
        <vt:lpwstr>https://www.instagram.com/iffinc/</vt:lpwstr>
      </vt:variant>
      <vt:variant>
        <vt:lpwstr/>
      </vt:variant>
      <vt:variant>
        <vt:i4>2752562</vt:i4>
      </vt:variant>
      <vt:variant>
        <vt:i4>21</vt:i4>
      </vt:variant>
      <vt:variant>
        <vt:i4>0</vt:i4>
      </vt:variant>
      <vt:variant>
        <vt:i4>5</vt:i4>
      </vt:variant>
      <vt:variant>
        <vt:lpwstr>https://www.facebook.com/InternationalFlavorsandFragrances/</vt:lpwstr>
      </vt:variant>
      <vt:variant>
        <vt:lpwstr/>
      </vt:variant>
      <vt:variant>
        <vt:i4>8323132</vt:i4>
      </vt:variant>
      <vt:variant>
        <vt:i4>18</vt:i4>
      </vt:variant>
      <vt:variant>
        <vt:i4>0</vt:i4>
      </vt:variant>
      <vt:variant>
        <vt:i4>5</vt:i4>
      </vt:variant>
      <vt:variant>
        <vt:lpwstr>https://twitter.com/iff</vt:lpwstr>
      </vt:variant>
      <vt:variant>
        <vt:lpwstr/>
      </vt:variant>
      <vt:variant>
        <vt:i4>2752631</vt:i4>
      </vt:variant>
      <vt:variant>
        <vt:i4>15</vt:i4>
      </vt:variant>
      <vt:variant>
        <vt:i4>0</vt:i4>
      </vt:variant>
      <vt:variant>
        <vt:i4>5</vt:i4>
      </vt:variant>
      <vt:variant>
        <vt:lpwstr>http://www.iff.com/</vt:lpwstr>
      </vt:variant>
      <vt:variant>
        <vt:lpwstr/>
      </vt:variant>
      <vt:variant>
        <vt:i4>1441874</vt:i4>
      </vt:variant>
      <vt:variant>
        <vt:i4>12</vt:i4>
      </vt:variant>
      <vt:variant>
        <vt:i4>0</vt:i4>
      </vt:variant>
      <vt:variant>
        <vt:i4>5</vt:i4>
      </vt:variant>
      <vt:variant>
        <vt:lpwstr>https://iffapps.com/sipscape/</vt:lpwstr>
      </vt:variant>
      <vt:variant>
        <vt:lpwstr/>
      </vt:variant>
      <vt:variant>
        <vt:i4>6488191</vt:i4>
      </vt:variant>
      <vt:variant>
        <vt:i4>9</vt:i4>
      </vt:variant>
      <vt:variant>
        <vt:i4>0</vt:i4>
      </vt:variant>
      <vt:variant>
        <vt:i4>5</vt:i4>
      </vt:variant>
      <vt:variant>
        <vt:lpwstr>https://www.iff.com/insights/panoptic-trend-foresight/</vt:lpwstr>
      </vt:variant>
      <vt:variant>
        <vt:lpwstr/>
      </vt:variant>
      <vt:variant>
        <vt:i4>6357088</vt:i4>
      </vt:variant>
      <vt:variant>
        <vt:i4>6</vt:i4>
      </vt:variant>
      <vt:variant>
        <vt:i4>0</vt:i4>
      </vt:variant>
      <vt:variant>
        <vt:i4>5</vt:i4>
      </vt:variant>
      <vt:variant>
        <vt:lpwstr>https://www.iff.com/food-beverage/beverage/</vt:lpwstr>
      </vt:variant>
      <vt:variant>
        <vt:lpwstr/>
      </vt:variant>
      <vt:variant>
        <vt:i4>1441874</vt:i4>
      </vt:variant>
      <vt:variant>
        <vt:i4>3</vt:i4>
      </vt:variant>
      <vt:variant>
        <vt:i4>0</vt:i4>
      </vt:variant>
      <vt:variant>
        <vt:i4>5</vt:i4>
      </vt:variant>
      <vt:variant>
        <vt:lpwstr>https://iffapps.com/sipscape/</vt:lpwstr>
      </vt:variant>
      <vt:variant>
        <vt:lpwstr/>
      </vt:variant>
      <vt:variant>
        <vt:i4>2752631</vt:i4>
      </vt:variant>
      <vt:variant>
        <vt:i4>0</vt:i4>
      </vt:variant>
      <vt:variant>
        <vt:i4>0</vt:i4>
      </vt:variant>
      <vt:variant>
        <vt:i4>5</vt:i4>
      </vt:variant>
      <vt:variant>
        <vt:lpwstr>http://www.iff.com/</vt:lpwstr>
      </vt:variant>
      <vt:variant>
        <vt:lpwstr/>
      </vt:variant>
      <vt:variant>
        <vt:i4>983144</vt:i4>
      </vt:variant>
      <vt:variant>
        <vt:i4>0</vt:i4>
      </vt:variant>
      <vt:variant>
        <vt:i4>0</vt:i4>
      </vt:variant>
      <vt:variant>
        <vt:i4>5</vt:i4>
      </vt:variant>
      <vt:variant>
        <vt:lpwstr>mailto:Lynette.wong@iff.com</vt:lpwstr>
      </vt:variant>
      <vt:variant>
        <vt:lpwstr/>
      </vt:variant>
      <vt:variant>
        <vt:i4>4194369</vt:i4>
      </vt:variant>
      <vt:variant>
        <vt:i4>0</vt:i4>
      </vt:variant>
      <vt:variant>
        <vt:i4>0</vt:i4>
      </vt:variant>
      <vt:variant>
        <vt:i4>5</vt:i4>
      </vt:variant>
      <vt:variant>
        <vt:lpwstr>https://www.iff.com/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Brys</dc:creator>
  <cp:keywords/>
  <dc:description/>
  <cp:lastModifiedBy>Laura Friessnig</cp:lastModifiedBy>
  <cp:revision>2</cp:revision>
  <cp:lastPrinted>2025-07-08T08:20:00Z</cp:lastPrinted>
  <dcterms:created xsi:type="dcterms:W3CDTF">2025-09-06T14:55:00Z</dcterms:created>
  <dcterms:modified xsi:type="dcterms:W3CDTF">2025-09-06T14:55:00Z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TitusGUID">
    <vt:lpwstr>99b7e973-690a-4eb4-bd08-16369f8fc8ac</vt:lpwstr>
  </property>
  <property fmtid="{D5CDD505-2E9C-101B-9397-08002B2CF9AE}" pid="4" name="ClassificationContentMarkingHeaderShapeIds">
    <vt:lpwstr>5,6,7</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ClassificationContentMarkingFooterShapeIds">
    <vt:lpwstr>a,b,d</vt:lpwstr>
  </property>
  <property fmtid="{D5CDD505-2E9C-101B-9397-08002B2CF9AE}" pid="8" name="ClassificationContentMarkingFooterFontProps">
    <vt:lpwstr>#000000,10,Calibri</vt:lpwstr>
  </property>
  <property fmtid="{D5CDD505-2E9C-101B-9397-08002B2CF9AE}" pid="9" name="ClassificationContentMarkingFooterText">
    <vt:lpwstr>Internal</vt:lpwstr>
  </property>
  <property fmtid="{D5CDD505-2E9C-101B-9397-08002B2CF9AE}" pid="10" name="MSIP_Label_76bd7a18-54e6-45d9-8525-7703eb491273_Enabled">
    <vt:lpwstr>true</vt:lpwstr>
  </property>
  <property fmtid="{D5CDD505-2E9C-101B-9397-08002B2CF9AE}" pid="11" name="MSIP_Label_76bd7a18-54e6-45d9-8525-7703eb491273_SetDate">
    <vt:lpwstr>2023-10-23T03:42:12Z</vt:lpwstr>
  </property>
  <property fmtid="{D5CDD505-2E9C-101B-9397-08002B2CF9AE}" pid="12" name="MSIP_Label_76bd7a18-54e6-45d9-8525-7703eb491273_Method">
    <vt:lpwstr>Privileged</vt:lpwstr>
  </property>
  <property fmtid="{D5CDD505-2E9C-101B-9397-08002B2CF9AE}" pid="13" name="MSIP_Label_76bd7a18-54e6-45d9-8525-7703eb491273_Name">
    <vt:lpwstr>Internal</vt:lpwstr>
  </property>
  <property fmtid="{D5CDD505-2E9C-101B-9397-08002B2CF9AE}" pid="14" name="MSIP_Label_76bd7a18-54e6-45d9-8525-7703eb491273_SiteId">
    <vt:lpwstr>a2a9bf31-fc44-425c-a6d2-3ae9379573ea</vt:lpwstr>
  </property>
  <property fmtid="{D5CDD505-2E9C-101B-9397-08002B2CF9AE}" pid="15" name="MSIP_Label_76bd7a18-54e6-45d9-8525-7703eb491273_ActionId">
    <vt:lpwstr>70d0048e-1cd2-4491-8cfa-7e93a193ad57</vt:lpwstr>
  </property>
  <property fmtid="{D5CDD505-2E9C-101B-9397-08002B2CF9AE}" pid="16" name="MSIP_Label_76bd7a18-54e6-45d9-8525-7703eb491273_ContentBits">
    <vt:lpwstr>3</vt:lpwstr>
  </property>
  <property fmtid="{D5CDD505-2E9C-101B-9397-08002B2CF9AE}" pid="17" name="MediaServiceImageTags">
    <vt:lpwstr/>
  </property>
  <property fmtid="{D5CDD505-2E9C-101B-9397-08002B2CF9AE}" pid="18" name="grammarly_documentId">
    <vt:lpwstr>documentId_1876</vt:lpwstr>
  </property>
  <property fmtid="{D5CDD505-2E9C-101B-9397-08002B2CF9AE}" pid="19" name="grammarly_documentContext">
    <vt:lpwstr>{"goals":["inform","describe"],"domain":"business","emotions":["neutral","analytical"],"dialect":"american"}</vt:lpwstr>
  </property>
  <property fmtid="{D5CDD505-2E9C-101B-9397-08002B2CF9AE}" pid="20" name="ComplianceAssetId">
    <vt:lpwstr/>
  </property>
  <property fmtid="{D5CDD505-2E9C-101B-9397-08002B2CF9AE}" pid="21" name="_ExtendedDescription">
    <vt:lpwstr/>
  </property>
  <property fmtid="{D5CDD505-2E9C-101B-9397-08002B2CF9AE}" pid="22" name="_activity">
    <vt:lpwstr>{"FileActivityType":"6","FileActivityTimeStamp":"2025-07-16T14:29:22.697Z","FileActivityUsersOnPage":[{"DisplayName":"Lynette Wong","Id":"lynette.wong@iff.com"}],"FileActivityNavigationId":null}</vt:lpwstr>
  </property>
  <property fmtid="{D5CDD505-2E9C-101B-9397-08002B2CF9AE}" pid="23" name="TriggerFlowInfo">
    <vt:lpwstr/>
  </property>
  <property fmtid="{D5CDD505-2E9C-101B-9397-08002B2CF9AE}" pid="24" name="GrammarlyDocumentId">
    <vt:lpwstr>c561a874-1aa7-4793-879b-26f6a34020a8</vt:lpwstr>
  </property>
</Properties>
</file>